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748111" w14:textId="77777777" w:rsidR="001E4DD8" w:rsidRPr="00BC0E5D" w:rsidRDefault="001E4DD8" w:rsidP="001E4DD8">
      <w:pPr>
        <w:rPr>
          <w:rFonts w:ascii="Tahoma" w:hAnsi="Tahoma" w:cs="Tahoma"/>
          <w:sz w:val="24"/>
        </w:rPr>
      </w:pPr>
    </w:p>
    <w:p w14:paraId="0C244609" w14:textId="4EFAE797" w:rsidR="001E4DD8" w:rsidRPr="003E6C94" w:rsidRDefault="00F67F85" w:rsidP="003E6C94">
      <w:pPr>
        <w:jc w:val="center"/>
        <w:rPr>
          <w:rFonts w:ascii="Tahoma" w:hAnsi="Tahoma" w:cs="Tahoma"/>
          <w:sz w:val="24"/>
        </w:rPr>
      </w:pPr>
      <w:r w:rsidRPr="00F67F85">
        <w:rPr>
          <w:rFonts w:ascii="Tahoma" w:hAnsi="Tahoma" w:cs="Tahoma"/>
          <w:noProof/>
          <w:sz w:val="24"/>
        </w:rPr>
        <w:drawing>
          <wp:inline distT="0" distB="0" distL="0" distR="0" wp14:anchorId="2125BFE2" wp14:editId="2F8D44F6">
            <wp:extent cx="5976744" cy="180022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89599" cy="1804097"/>
                    </a:xfrm>
                    <a:prstGeom prst="rect">
                      <a:avLst/>
                    </a:prstGeom>
                  </pic:spPr>
                </pic:pic>
              </a:graphicData>
            </a:graphic>
          </wp:inline>
        </w:drawing>
      </w:r>
      <w:bookmarkStart w:id="0" w:name="_GoBack"/>
      <w:bookmarkEnd w:id="0"/>
    </w:p>
    <w:p w14:paraId="669F8A54" w14:textId="26794CA3" w:rsidR="001E4DD8" w:rsidRPr="00BC0E5D" w:rsidRDefault="001E4DD8" w:rsidP="00594B92">
      <w:pPr>
        <w:jc w:val="center"/>
        <w:rPr>
          <w:rFonts w:ascii="Tahoma" w:hAnsi="Tahoma" w:cs="Tahoma"/>
          <w:b/>
          <w:sz w:val="24"/>
        </w:rPr>
      </w:pPr>
      <w:r>
        <w:rPr>
          <w:rFonts w:ascii="Tahoma" w:hAnsi="Tahoma" w:cs="Tahoma"/>
          <w:b/>
          <w:sz w:val="24"/>
        </w:rPr>
        <w:t>MMA</w:t>
      </w:r>
      <w:r w:rsidR="00167BEC">
        <w:rPr>
          <w:rFonts w:ascii="Tahoma" w:hAnsi="Tahoma" w:cs="Tahoma"/>
          <w:b/>
          <w:sz w:val="24"/>
        </w:rPr>
        <w:t>I 869</w:t>
      </w:r>
    </w:p>
    <w:p w14:paraId="0F61F91A" w14:textId="0F9979F9" w:rsidR="001E4DD8" w:rsidRPr="00BC0E5D" w:rsidRDefault="00167BEC" w:rsidP="00594B92">
      <w:pPr>
        <w:jc w:val="center"/>
        <w:rPr>
          <w:rFonts w:ascii="Tahoma" w:hAnsi="Tahoma" w:cs="Tahoma"/>
          <w:b/>
          <w:sz w:val="24"/>
        </w:rPr>
      </w:pPr>
      <w:r>
        <w:rPr>
          <w:rFonts w:ascii="Tahoma" w:hAnsi="Tahoma" w:cs="Tahoma"/>
          <w:b/>
          <w:sz w:val="24"/>
        </w:rPr>
        <w:t>Machine Learning and AI</w:t>
      </w:r>
    </w:p>
    <w:p w14:paraId="3F385506" w14:textId="5918EE79" w:rsidR="001E4DD8" w:rsidRPr="00BC0E5D" w:rsidRDefault="001E4DD8" w:rsidP="00594B92">
      <w:pPr>
        <w:jc w:val="center"/>
        <w:rPr>
          <w:rFonts w:ascii="Tahoma" w:hAnsi="Tahoma" w:cs="Tahoma"/>
          <w:b/>
          <w:sz w:val="24"/>
        </w:rPr>
      </w:pPr>
      <w:r>
        <w:rPr>
          <w:rFonts w:ascii="Tahoma" w:hAnsi="Tahoma" w:cs="Tahoma"/>
          <w:b/>
          <w:sz w:val="24"/>
        </w:rPr>
        <w:t>Dr. Stephen W. Thomas</w:t>
      </w:r>
    </w:p>
    <w:p w14:paraId="6F22B014" w14:textId="54A88058" w:rsidR="001E4DD8" w:rsidRDefault="00167BEC" w:rsidP="00594B92">
      <w:pPr>
        <w:jc w:val="center"/>
        <w:rPr>
          <w:rFonts w:ascii="Tahoma" w:hAnsi="Tahoma" w:cs="Tahoma"/>
          <w:b/>
          <w:sz w:val="24"/>
        </w:rPr>
      </w:pPr>
      <w:r>
        <w:rPr>
          <w:rFonts w:ascii="Tahoma" w:hAnsi="Tahoma" w:cs="Tahoma"/>
          <w:b/>
          <w:sz w:val="24"/>
        </w:rPr>
        <w:t>Individual Assignment 1</w:t>
      </w:r>
    </w:p>
    <w:p w14:paraId="61F86FF3" w14:textId="3BB9F297" w:rsidR="00B53553" w:rsidRPr="00BC0E5D" w:rsidRDefault="00B53553" w:rsidP="00594B92">
      <w:pPr>
        <w:jc w:val="center"/>
        <w:rPr>
          <w:rFonts w:ascii="Tahoma" w:hAnsi="Tahoma" w:cs="Tahoma"/>
          <w:b/>
          <w:sz w:val="24"/>
        </w:rPr>
      </w:pPr>
      <w:r>
        <w:rPr>
          <w:rFonts w:ascii="Tahoma" w:hAnsi="Tahoma" w:cs="Tahoma"/>
          <w:b/>
          <w:sz w:val="24"/>
        </w:rPr>
        <w:t>Version 2</w:t>
      </w:r>
    </w:p>
    <w:p w14:paraId="19B32154" w14:textId="2083C54E" w:rsidR="001E4DD8" w:rsidRPr="00BC0E5D" w:rsidRDefault="00E1231B" w:rsidP="00594B92">
      <w:pPr>
        <w:jc w:val="center"/>
        <w:rPr>
          <w:rFonts w:ascii="Tahoma" w:hAnsi="Tahoma" w:cs="Tahoma"/>
          <w:b/>
          <w:sz w:val="24"/>
        </w:rPr>
      </w:pPr>
      <w:r>
        <w:rPr>
          <w:rFonts w:ascii="Tahoma" w:hAnsi="Tahoma" w:cs="Tahoma"/>
          <w:b/>
          <w:sz w:val="24"/>
        </w:rPr>
        <w:t>November 5, 2018</w:t>
      </w:r>
    </w:p>
    <w:p w14:paraId="5108AA69" w14:textId="4B114EDC" w:rsidR="001E4DD8" w:rsidRPr="00E1231B" w:rsidRDefault="00E1231B" w:rsidP="00594B92">
      <w:pPr>
        <w:jc w:val="center"/>
        <w:rPr>
          <w:rFonts w:ascii="Tahoma" w:eastAsia="Times New Roman" w:hAnsi="Tahoma" w:cs="Tahoma"/>
          <w:b/>
          <w:sz w:val="24"/>
          <w:szCs w:val="24"/>
          <w:lang w:val="en-CA"/>
        </w:rPr>
      </w:pPr>
      <w:r w:rsidRPr="00E1231B">
        <w:rPr>
          <w:rFonts w:ascii="Tahoma" w:hAnsi="Tahoma" w:cs="Tahoma"/>
          <w:b/>
          <w:sz w:val="24"/>
        </w:rPr>
        <w:t>Sakib Hasan (</w:t>
      </w:r>
      <w:r w:rsidRPr="00E1231B">
        <w:rPr>
          <w:rFonts w:ascii="Tahoma" w:eastAsia="Times New Roman" w:hAnsi="Tahoma" w:cs="Tahoma"/>
          <w:b/>
          <w:color w:val="000000"/>
          <w:sz w:val="24"/>
          <w:szCs w:val="24"/>
          <w:bdr w:val="none" w:sz="0" w:space="0" w:color="auto" w:frame="1"/>
        </w:rPr>
        <w:t>20139537</w:t>
      </w:r>
      <w:r>
        <w:rPr>
          <w:rFonts w:ascii="Tahoma" w:eastAsia="Times New Roman" w:hAnsi="Tahoma" w:cs="Tahoma"/>
          <w:b/>
          <w:sz w:val="24"/>
          <w:szCs w:val="24"/>
          <w:lang w:val="en-CA"/>
        </w:rPr>
        <w:t>)</w:t>
      </w:r>
    </w:p>
    <w:p w14:paraId="547E5D3A" w14:textId="77777777" w:rsidR="001E4DD8" w:rsidRPr="00BC0E5D" w:rsidRDefault="001E4DD8" w:rsidP="001E4DD8">
      <w:pPr>
        <w:pStyle w:val="Heading2"/>
        <w:rPr>
          <w:rFonts w:ascii="Tahoma" w:hAnsi="Tahoma" w:cs="Tahoma"/>
        </w:rPr>
      </w:pPr>
      <w:r>
        <w:rPr>
          <w:rFonts w:ascii="Tahoma" w:hAnsi="Tahoma" w:cs="Tahoma"/>
        </w:rPr>
        <w:t xml:space="preserve">    </w:t>
      </w:r>
      <w:r w:rsidRPr="00BC0E5D">
        <w:rPr>
          <w:rFonts w:ascii="Tahoma" w:hAnsi="Tahoma" w:cs="Tahoma"/>
        </w:rPr>
        <w:t>Order of 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0"/>
        <w:gridCol w:w="990"/>
        <w:gridCol w:w="4428"/>
      </w:tblGrid>
      <w:tr w:rsidR="001E4DD8" w:rsidRPr="00BC0E5D" w14:paraId="5E5B6B43" w14:textId="77777777" w:rsidTr="00D96521">
        <w:trPr>
          <w:jc w:val="center"/>
        </w:trPr>
        <w:tc>
          <w:tcPr>
            <w:tcW w:w="3330" w:type="dxa"/>
          </w:tcPr>
          <w:p w14:paraId="0ECB672B" w14:textId="77777777" w:rsidR="001E4DD8" w:rsidRPr="00BC0E5D" w:rsidRDefault="001E4DD8" w:rsidP="00D96521">
            <w:pPr>
              <w:rPr>
                <w:rFonts w:ascii="Tahoma" w:hAnsi="Tahoma" w:cs="Tahoma"/>
                <w:b/>
                <w:sz w:val="24"/>
              </w:rPr>
            </w:pPr>
            <w:r w:rsidRPr="00BC0E5D">
              <w:rPr>
                <w:rFonts w:ascii="Tahoma" w:hAnsi="Tahoma" w:cs="Tahoma"/>
                <w:b/>
                <w:sz w:val="24"/>
              </w:rPr>
              <w:t>Filename</w:t>
            </w:r>
          </w:p>
        </w:tc>
        <w:tc>
          <w:tcPr>
            <w:tcW w:w="990" w:type="dxa"/>
          </w:tcPr>
          <w:p w14:paraId="2C41A215" w14:textId="77777777" w:rsidR="001E4DD8" w:rsidRPr="00BC0E5D" w:rsidRDefault="001E4DD8" w:rsidP="00D96521">
            <w:pPr>
              <w:rPr>
                <w:rFonts w:ascii="Tahoma" w:hAnsi="Tahoma" w:cs="Tahoma"/>
                <w:b/>
                <w:sz w:val="24"/>
              </w:rPr>
            </w:pPr>
            <w:r w:rsidRPr="00BC0E5D">
              <w:rPr>
                <w:rFonts w:ascii="Tahoma" w:hAnsi="Tahoma" w:cs="Tahoma"/>
                <w:b/>
                <w:sz w:val="24"/>
              </w:rPr>
              <w:t>Pages</w:t>
            </w:r>
          </w:p>
        </w:tc>
        <w:tc>
          <w:tcPr>
            <w:tcW w:w="4428" w:type="dxa"/>
          </w:tcPr>
          <w:p w14:paraId="6CF3C1B7" w14:textId="77777777" w:rsidR="001E4DD8" w:rsidRPr="00BC0E5D" w:rsidRDefault="001E4DD8" w:rsidP="00D96521">
            <w:pPr>
              <w:rPr>
                <w:rFonts w:ascii="Tahoma" w:hAnsi="Tahoma" w:cs="Tahoma"/>
                <w:b/>
                <w:sz w:val="24"/>
              </w:rPr>
            </w:pPr>
            <w:r w:rsidRPr="00BC0E5D">
              <w:rPr>
                <w:rFonts w:ascii="Tahoma" w:hAnsi="Tahoma" w:cs="Tahoma"/>
                <w:b/>
                <w:sz w:val="24"/>
              </w:rPr>
              <w:t>Comments and/or Instructions</w:t>
            </w:r>
          </w:p>
        </w:tc>
      </w:tr>
      <w:tr w:rsidR="00435E69" w:rsidRPr="00BC0E5D" w14:paraId="2F97B53B" w14:textId="77777777" w:rsidTr="00D96521">
        <w:trPr>
          <w:jc w:val="center"/>
        </w:trPr>
        <w:tc>
          <w:tcPr>
            <w:tcW w:w="3330" w:type="dxa"/>
          </w:tcPr>
          <w:p w14:paraId="2095513D" w14:textId="49558013" w:rsidR="00435E69" w:rsidRDefault="00435E69" w:rsidP="00D96521">
            <w:pPr>
              <w:rPr>
                <w:rFonts w:ascii="Tahoma" w:hAnsi="Tahoma" w:cs="Tahoma"/>
                <w:sz w:val="24"/>
              </w:rPr>
            </w:pPr>
            <w:r>
              <w:rPr>
                <w:rFonts w:ascii="Tahoma" w:hAnsi="Tahoma" w:cs="Tahoma"/>
                <w:sz w:val="24"/>
              </w:rPr>
              <w:t>Q</w:t>
            </w:r>
            <w:proofErr w:type="gramStart"/>
            <w:r>
              <w:rPr>
                <w:rFonts w:ascii="Tahoma" w:hAnsi="Tahoma" w:cs="Tahoma"/>
                <w:sz w:val="24"/>
              </w:rPr>
              <w:t>1.R</w:t>
            </w:r>
            <w:proofErr w:type="gramEnd"/>
          </w:p>
        </w:tc>
        <w:tc>
          <w:tcPr>
            <w:tcW w:w="990" w:type="dxa"/>
          </w:tcPr>
          <w:p w14:paraId="1B5A4670" w14:textId="701F294C" w:rsidR="00435E69" w:rsidRDefault="00435E69" w:rsidP="00D96521">
            <w:pPr>
              <w:rPr>
                <w:rFonts w:ascii="Tahoma" w:hAnsi="Tahoma" w:cs="Tahoma"/>
                <w:sz w:val="24"/>
              </w:rPr>
            </w:pPr>
            <w:r>
              <w:rPr>
                <w:rFonts w:ascii="Tahoma" w:hAnsi="Tahoma" w:cs="Tahoma"/>
                <w:sz w:val="24"/>
              </w:rPr>
              <w:t>-</w:t>
            </w:r>
          </w:p>
        </w:tc>
        <w:tc>
          <w:tcPr>
            <w:tcW w:w="4428" w:type="dxa"/>
          </w:tcPr>
          <w:p w14:paraId="714CEFC8" w14:textId="77777777" w:rsidR="00435E69" w:rsidRPr="00BC0E5D" w:rsidRDefault="00435E69" w:rsidP="00D96521">
            <w:pPr>
              <w:rPr>
                <w:rFonts w:ascii="Tahoma" w:hAnsi="Tahoma" w:cs="Tahoma"/>
                <w:sz w:val="24"/>
              </w:rPr>
            </w:pPr>
          </w:p>
        </w:tc>
      </w:tr>
      <w:tr w:rsidR="001E4DD8" w:rsidRPr="00BC0E5D" w14:paraId="730BDFF5" w14:textId="77777777" w:rsidTr="00D96521">
        <w:trPr>
          <w:jc w:val="center"/>
        </w:trPr>
        <w:tc>
          <w:tcPr>
            <w:tcW w:w="3330" w:type="dxa"/>
          </w:tcPr>
          <w:p w14:paraId="742EC4D3" w14:textId="46F4F887" w:rsidR="001E4DD8" w:rsidRPr="00BC0E5D" w:rsidRDefault="00032F54" w:rsidP="00D96521">
            <w:pPr>
              <w:rPr>
                <w:rFonts w:ascii="Tahoma" w:hAnsi="Tahoma" w:cs="Tahoma"/>
                <w:sz w:val="24"/>
              </w:rPr>
            </w:pPr>
            <w:r>
              <w:rPr>
                <w:rFonts w:ascii="Tahoma" w:hAnsi="Tahoma" w:cs="Tahoma"/>
                <w:sz w:val="24"/>
              </w:rPr>
              <w:t>Q1</w:t>
            </w:r>
          </w:p>
        </w:tc>
        <w:tc>
          <w:tcPr>
            <w:tcW w:w="990" w:type="dxa"/>
          </w:tcPr>
          <w:p w14:paraId="4141CA8A" w14:textId="49BC46AB" w:rsidR="001E4DD8" w:rsidRPr="00BC0E5D" w:rsidRDefault="006A51AD" w:rsidP="00D96521">
            <w:pPr>
              <w:rPr>
                <w:rFonts w:ascii="Tahoma" w:hAnsi="Tahoma" w:cs="Tahoma"/>
                <w:sz w:val="24"/>
              </w:rPr>
            </w:pPr>
            <w:r>
              <w:rPr>
                <w:rFonts w:ascii="Tahoma" w:hAnsi="Tahoma" w:cs="Tahoma"/>
                <w:sz w:val="24"/>
              </w:rPr>
              <w:t>2-8</w:t>
            </w:r>
          </w:p>
        </w:tc>
        <w:tc>
          <w:tcPr>
            <w:tcW w:w="4428" w:type="dxa"/>
          </w:tcPr>
          <w:p w14:paraId="1403DB97" w14:textId="77777777" w:rsidR="001E4DD8" w:rsidRPr="00BC0E5D" w:rsidRDefault="001E4DD8" w:rsidP="00D96521">
            <w:pPr>
              <w:rPr>
                <w:rFonts w:ascii="Tahoma" w:hAnsi="Tahoma" w:cs="Tahoma"/>
                <w:sz w:val="24"/>
              </w:rPr>
            </w:pPr>
          </w:p>
        </w:tc>
      </w:tr>
      <w:tr w:rsidR="001E4DD8" w:rsidRPr="00BC0E5D" w14:paraId="26A0A861" w14:textId="77777777" w:rsidTr="00D96521">
        <w:trPr>
          <w:jc w:val="center"/>
        </w:trPr>
        <w:tc>
          <w:tcPr>
            <w:tcW w:w="3330" w:type="dxa"/>
          </w:tcPr>
          <w:p w14:paraId="299BAB5F" w14:textId="4B6F07E0" w:rsidR="001E4DD8" w:rsidRPr="00BC0E5D" w:rsidRDefault="006A51AD" w:rsidP="00D96521">
            <w:pPr>
              <w:rPr>
                <w:rFonts w:ascii="Tahoma" w:hAnsi="Tahoma" w:cs="Tahoma"/>
                <w:sz w:val="24"/>
              </w:rPr>
            </w:pPr>
            <w:r>
              <w:rPr>
                <w:rFonts w:ascii="Tahoma" w:hAnsi="Tahoma" w:cs="Tahoma"/>
                <w:sz w:val="24"/>
              </w:rPr>
              <w:t>Q2</w:t>
            </w:r>
          </w:p>
        </w:tc>
        <w:tc>
          <w:tcPr>
            <w:tcW w:w="990" w:type="dxa"/>
          </w:tcPr>
          <w:p w14:paraId="540A2E9B" w14:textId="7D8E08B8" w:rsidR="001E4DD8" w:rsidRPr="00BC0E5D" w:rsidRDefault="006A51AD" w:rsidP="00D96521">
            <w:pPr>
              <w:rPr>
                <w:rFonts w:ascii="Tahoma" w:hAnsi="Tahoma" w:cs="Tahoma"/>
                <w:sz w:val="24"/>
              </w:rPr>
            </w:pPr>
            <w:r>
              <w:rPr>
                <w:rFonts w:ascii="Tahoma" w:hAnsi="Tahoma" w:cs="Tahoma"/>
                <w:sz w:val="24"/>
              </w:rPr>
              <w:t>9</w:t>
            </w:r>
          </w:p>
        </w:tc>
        <w:tc>
          <w:tcPr>
            <w:tcW w:w="4428" w:type="dxa"/>
          </w:tcPr>
          <w:p w14:paraId="25AADB02" w14:textId="77777777" w:rsidR="001E4DD8" w:rsidRPr="00BC0E5D" w:rsidRDefault="001E4DD8" w:rsidP="00D96521">
            <w:pPr>
              <w:rPr>
                <w:rFonts w:ascii="Tahoma" w:hAnsi="Tahoma" w:cs="Tahoma"/>
                <w:sz w:val="24"/>
              </w:rPr>
            </w:pPr>
          </w:p>
        </w:tc>
      </w:tr>
      <w:tr w:rsidR="006A51AD" w:rsidRPr="00BC0E5D" w14:paraId="149673D5" w14:textId="77777777" w:rsidTr="00D96521">
        <w:trPr>
          <w:jc w:val="center"/>
        </w:trPr>
        <w:tc>
          <w:tcPr>
            <w:tcW w:w="3330" w:type="dxa"/>
          </w:tcPr>
          <w:p w14:paraId="1D20A8A3" w14:textId="0097B0AE" w:rsidR="006A51AD" w:rsidRDefault="006A51AD" w:rsidP="00D96521">
            <w:pPr>
              <w:rPr>
                <w:rFonts w:ascii="Tahoma" w:hAnsi="Tahoma" w:cs="Tahoma"/>
                <w:sz w:val="24"/>
              </w:rPr>
            </w:pPr>
            <w:r>
              <w:rPr>
                <w:rFonts w:ascii="Tahoma" w:hAnsi="Tahoma" w:cs="Tahoma"/>
                <w:sz w:val="24"/>
              </w:rPr>
              <w:t>Q3</w:t>
            </w:r>
          </w:p>
        </w:tc>
        <w:tc>
          <w:tcPr>
            <w:tcW w:w="990" w:type="dxa"/>
          </w:tcPr>
          <w:p w14:paraId="08F22805" w14:textId="4450C4BC" w:rsidR="006A51AD" w:rsidRDefault="006A51AD" w:rsidP="00D96521">
            <w:pPr>
              <w:rPr>
                <w:rFonts w:ascii="Tahoma" w:hAnsi="Tahoma" w:cs="Tahoma"/>
                <w:sz w:val="24"/>
              </w:rPr>
            </w:pPr>
            <w:r>
              <w:rPr>
                <w:rFonts w:ascii="Tahoma" w:hAnsi="Tahoma" w:cs="Tahoma"/>
                <w:sz w:val="24"/>
              </w:rPr>
              <w:t>10-12</w:t>
            </w:r>
          </w:p>
        </w:tc>
        <w:tc>
          <w:tcPr>
            <w:tcW w:w="4428" w:type="dxa"/>
          </w:tcPr>
          <w:p w14:paraId="4CF60123" w14:textId="77777777" w:rsidR="006A51AD" w:rsidRPr="00BC0E5D" w:rsidRDefault="006A51AD" w:rsidP="00D96521">
            <w:pPr>
              <w:rPr>
                <w:rFonts w:ascii="Tahoma" w:hAnsi="Tahoma" w:cs="Tahoma"/>
                <w:sz w:val="24"/>
              </w:rPr>
            </w:pPr>
          </w:p>
        </w:tc>
      </w:tr>
      <w:tr w:rsidR="006A51AD" w:rsidRPr="00BC0E5D" w14:paraId="1394B156" w14:textId="77777777" w:rsidTr="00D96521">
        <w:trPr>
          <w:jc w:val="center"/>
        </w:trPr>
        <w:tc>
          <w:tcPr>
            <w:tcW w:w="3330" w:type="dxa"/>
          </w:tcPr>
          <w:p w14:paraId="228CBC63" w14:textId="7B68899A" w:rsidR="006A51AD" w:rsidRDefault="006A51AD" w:rsidP="00D96521">
            <w:pPr>
              <w:rPr>
                <w:rFonts w:ascii="Tahoma" w:hAnsi="Tahoma" w:cs="Tahoma"/>
                <w:sz w:val="24"/>
              </w:rPr>
            </w:pPr>
            <w:r>
              <w:rPr>
                <w:rFonts w:ascii="Tahoma" w:hAnsi="Tahoma" w:cs="Tahoma"/>
                <w:sz w:val="24"/>
              </w:rPr>
              <w:t>Q4</w:t>
            </w:r>
          </w:p>
        </w:tc>
        <w:tc>
          <w:tcPr>
            <w:tcW w:w="990" w:type="dxa"/>
          </w:tcPr>
          <w:p w14:paraId="0C23D85E" w14:textId="3F3FF235" w:rsidR="006A51AD" w:rsidRDefault="006A51AD" w:rsidP="00D96521">
            <w:pPr>
              <w:rPr>
                <w:rFonts w:ascii="Tahoma" w:hAnsi="Tahoma" w:cs="Tahoma"/>
                <w:sz w:val="24"/>
              </w:rPr>
            </w:pPr>
            <w:r>
              <w:rPr>
                <w:rFonts w:ascii="Tahoma" w:hAnsi="Tahoma" w:cs="Tahoma"/>
                <w:sz w:val="24"/>
              </w:rPr>
              <w:t>13-14</w:t>
            </w:r>
          </w:p>
        </w:tc>
        <w:tc>
          <w:tcPr>
            <w:tcW w:w="4428" w:type="dxa"/>
          </w:tcPr>
          <w:p w14:paraId="56303CAE" w14:textId="77777777" w:rsidR="006A51AD" w:rsidRPr="00BC0E5D" w:rsidRDefault="006A51AD" w:rsidP="00D96521">
            <w:pPr>
              <w:rPr>
                <w:rFonts w:ascii="Tahoma" w:hAnsi="Tahoma" w:cs="Tahoma"/>
                <w:sz w:val="24"/>
              </w:rPr>
            </w:pPr>
          </w:p>
        </w:tc>
      </w:tr>
      <w:tr w:rsidR="006A51AD" w:rsidRPr="00BC0E5D" w14:paraId="45BC1B98" w14:textId="77777777" w:rsidTr="00D96521">
        <w:trPr>
          <w:jc w:val="center"/>
        </w:trPr>
        <w:tc>
          <w:tcPr>
            <w:tcW w:w="3330" w:type="dxa"/>
          </w:tcPr>
          <w:p w14:paraId="289CF662" w14:textId="1AAC2093" w:rsidR="006A51AD" w:rsidRDefault="006A51AD" w:rsidP="00D96521">
            <w:pPr>
              <w:rPr>
                <w:rFonts w:ascii="Tahoma" w:hAnsi="Tahoma" w:cs="Tahoma"/>
                <w:sz w:val="24"/>
              </w:rPr>
            </w:pPr>
            <w:r>
              <w:rPr>
                <w:rFonts w:ascii="Tahoma" w:hAnsi="Tahoma" w:cs="Tahoma"/>
                <w:sz w:val="24"/>
              </w:rPr>
              <w:t>Q5</w:t>
            </w:r>
          </w:p>
        </w:tc>
        <w:tc>
          <w:tcPr>
            <w:tcW w:w="990" w:type="dxa"/>
          </w:tcPr>
          <w:p w14:paraId="28A4C68C" w14:textId="35FD8EE8" w:rsidR="006A51AD" w:rsidRDefault="0056418C" w:rsidP="00D96521">
            <w:pPr>
              <w:rPr>
                <w:rFonts w:ascii="Tahoma" w:hAnsi="Tahoma" w:cs="Tahoma"/>
                <w:sz w:val="24"/>
              </w:rPr>
            </w:pPr>
            <w:r>
              <w:rPr>
                <w:rFonts w:ascii="Tahoma" w:hAnsi="Tahoma" w:cs="Tahoma"/>
                <w:sz w:val="24"/>
              </w:rPr>
              <w:t>15-16</w:t>
            </w:r>
          </w:p>
        </w:tc>
        <w:tc>
          <w:tcPr>
            <w:tcW w:w="4428" w:type="dxa"/>
          </w:tcPr>
          <w:p w14:paraId="5461C47F" w14:textId="77777777" w:rsidR="006A51AD" w:rsidRPr="00BC0E5D" w:rsidRDefault="006A51AD" w:rsidP="00D96521">
            <w:pPr>
              <w:rPr>
                <w:rFonts w:ascii="Tahoma" w:hAnsi="Tahoma" w:cs="Tahoma"/>
                <w:sz w:val="24"/>
              </w:rPr>
            </w:pPr>
          </w:p>
        </w:tc>
      </w:tr>
    </w:tbl>
    <w:p w14:paraId="30E80D48" w14:textId="77777777" w:rsidR="001E4DD8" w:rsidRPr="00BC0E5D" w:rsidRDefault="001E4DD8" w:rsidP="001E4DD8">
      <w:pPr>
        <w:rPr>
          <w:rFonts w:ascii="Tahoma" w:hAnsi="Tahoma" w:cs="Tahoma"/>
          <w:sz w:val="24"/>
        </w:rPr>
      </w:pPr>
    </w:p>
    <w:p w14:paraId="5D4E10C2" w14:textId="69BA3A87" w:rsidR="001E4DD8" w:rsidRPr="001E4DD8" w:rsidRDefault="006A51AD" w:rsidP="001E4DD8">
      <w:pPr>
        <w:rPr>
          <w:rFonts w:ascii="Tahoma" w:hAnsi="Tahoma" w:cs="Tahoma"/>
          <w:b/>
          <w:sz w:val="24"/>
        </w:rPr>
      </w:pPr>
      <w:r>
        <w:rPr>
          <w:rFonts w:ascii="Tahoma" w:hAnsi="Tahoma" w:cs="Tahoma"/>
          <w:noProof/>
          <w:sz w:val="24"/>
        </w:rPr>
        <mc:AlternateContent>
          <mc:Choice Requires="wps">
            <w:drawing>
              <wp:anchor distT="0" distB="0" distL="114300" distR="114300" simplePos="0" relativeHeight="251659264" behindDoc="0" locked="0" layoutInCell="1" allowOverlap="1" wp14:anchorId="5F57D1A9" wp14:editId="372B7CA6">
                <wp:simplePos x="0" y="0"/>
                <wp:positionH relativeFrom="column">
                  <wp:posOffset>223284</wp:posOffset>
                </wp:positionH>
                <wp:positionV relativeFrom="paragraph">
                  <wp:posOffset>295053</wp:posOffset>
                </wp:positionV>
                <wp:extent cx="5475767" cy="574159"/>
                <wp:effectExtent l="0" t="0" r="10795" b="1016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767" cy="574159"/>
                        </a:xfrm>
                        <a:prstGeom prst="rect">
                          <a:avLst/>
                        </a:prstGeom>
                        <a:solidFill>
                          <a:srgbClr val="FFFFFF"/>
                        </a:solidFill>
                        <a:ln w="9525">
                          <a:solidFill>
                            <a:srgbClr val="000000"/>
                          </a:solidFill>
                          <a:miter lim="800000"/>
                          <a:headEnd/>
                          <a:tailEnd/>
                        </a:ln>
                      </wps:spPr>
                      <wps:txbx>
                        <w:txbxContent>
                          <w:p w14:paraId="37CBED15" w14:textId="77777777" w:rsidR="001E4DD8" w:rsidRDefault="001E4DD8" w:rsidP="001E4DD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57D1A9" id="_x0000_t202" coordsize="21600,21600" o:spt="202" path="m,l,21600r21600,l21600,xe">
                <v:stroke joinstyle="miter"/>
                <v:path gradientshapeok="t" o:connecttype="rect"/>
              </v:shapetype>
              <v:shape id="Text Box 4" o:spid="_x0000_s1026" type="#_x0000_t202" style="position:absolute;margin-left:17.6pt;margin-top:23.25pt;width:431.15pt;height:4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">
                <v:textbox>
                  <w:txbxContent>
                    <w:p w14:paraId="37CBED15" w14:textId="77777777" w:rsidR="001E4DD8" w:rsidRDefault="001E4DD8" w:rsidP="001E4DD8"/>
                  </w:txbxContent>
                </v:textbox>
              </v:shape>
            </w:pict>
          </mc:Fallback>
        </mc:AlternateContent>
      </w:r>
      <w:r w:rsidR="001E4DD8">
        <w:rPr>
          <w:rFonts w:ascii="Tahoma" w:hAnsi="Tahoma" w:cs="Tahoma"/>
          <w:b/>
          <w:sz w:val="24"/>
        </w:rPr>
        <w:t xml:space="preserve">    </w:t>
      </w:r>
      <w:r w:rsidR="001E4DD8" w:rsidRPr="00BC0E5D">
        <w:rPr>
          <w:rFonts w:ascii="Tahoma" w:hAnsi="Tahoma" w:cs="Tahoma"/>
          <w:b/>
          <w:sz w:val="24"/>
        </w:rPr>
        <w:t>Additional Comments:</w:t>
      </w:r>
    </w:p>
    <w:p w14:paraId="50B439DC" w14:textId="6F8EE3E7" w:rsidR="00C625EB" w:rsidRDefault="00C625EB" w:rsidP="00C625EB"/>
    <w:p w14:paraId="62F5D609" w14:textId="302A6975" w:rsidR="007C3996" w:rsidRDefault="0039103A" w:rsidP="007C3996">
      <w:pPr>
        <w:pStyle w:val="Heading1"/>
        <w:numPr>
          <w:ilvl w:val="0"/>
          <w:numId w:val="8"/>
        </w:numPr>
      </w:pPr>
      <w:r>
        <w:lastRenderedPageBreak/>
        <w:t>Arrest That Man!</w:t>
      </w:r>
    </w:p>
    <w:p w14:paraId="0F7BD5B0" w14:textId="582C337C" w:rsidR="002603EE" w:rsidRDefault="0039103A" w:rsidP="002603EE">
      <w:r>
        <w:t xml:space="preserve">You work in Washington, DC. You help politicians do… whatever politicians </w:t>
      </w:r>
      <w:r w:rsidR="005F5C48">
        <w:t>do. Like most political analysts, you</w:t>
      </w:r>
      <w:r w:rsidR="00EA6336">
        <w:t xml:space="preserve"> would</w:t>
      </w:r>
      <w:r w:rsidR="005F5C48">
        <w:t xml:space="preserve"> like to make a strong case about crime in America. In particular, you</w:t>
      </w:r>
      <w:r w:rsidR="00EA6336">
        <w:t xml:space="preserve"> would</w:t>
      </w:r>
      <w:r>
        <w:t xml:space="preserve"> like </w:t>
      </w:r>
      <w:r w:rsidR="005F5C48">
        <w:t>to analyze arrest rates in each state</w:t>
      </w:r>
      <w:r>
        <w:t>, and determine which states are most similar to each other</w:t>
      </w:r>
      <w:r w:rsidR="00EA6336">
        <w:t xml:space="preserve"> in that regard</w:t>
      </w:r>
      <w:r>
        <w:t xml:space="preserve">. </w:t>
      </w:r>
      <w:r w:rsidR="005F5C48">
        <w:t>You find the</w:t>
      </w:r>
      <w:r w:rsidR="002603EE">
        <w:t xml:space="preserve"> </w:t>
      </w:r>
      <w:proofErr w:type="spellStart"/>
      <w:r w:rsidR="002603EE" w:rsidRPr="005D3AE1">
        <w:rPr>
          <w:rStyle w:val="CodeChar"/>
          <w:rFonts w:ascii="Consolas" w:hAnsi="Consolas"/>
          <w:color w:val="17365D" w:themeColor="text2" w:themeShade="BF"/>
          <w:shd w:val="clear" w:color="auto" w:fill="D9D9D9" w:themeFill="background1" w:themeFillShade="D9"/>
        </w:rPr>
        <w:t>USArrests</w:t>
      </w:r>
      <w:proofErr w:type="spellEnd"/>
      <w:r w:rsidR="002603EE">
        <w:t xml:space="preserve"> dataset</w:t>
      </w:r>
      <w:r>
        <w:t xml:space="preserve"> in the </w:t>
      </w:r>
      <w:r w:rsidRPr="005D3AE1">
        <w:rPr>
          <w:rStyle w:val="CodeChar"/>
          <w:rFonts w:ascii="Consolas" w:hAnsi="Consolas"/>
          <w:color w:val="17365D" w:themeColor="text2" w:themeShade="BF"/>
          <w:shd w:val="clear" w:color="auto" w:fill="D9D9D9" w:themeFill="background1" w:themeFillShade="D9"/>
        </w:rPr>
        <w:t>datasets</w:t>
      </w:r>
      <w:r>
        <w:t xml:space="preserve"> package</w:t>
      </w:r>
      <w:r w:rsidR="002603EE">
        <w:t xml:space="preserve">. </w:t>
      </w:r>
      <w:r w:rsidR="005F5C48">
        <w:t>You</w:t>
      </w:r>
      <w:r w:rsidR="002603EE">
        <w:t xml:space="preserve"> will now perform clustering on the states</w:t>
      </w:r>
      <w:r w:rsidR="005F5C48">
        <w:t xml:space="preserve"> to determine groups of similar states</w:t>
      </w:r>
      <w:r w:rsidR="002603EE">
        <w:t>.</w:t>
      </w:r>
    </w:p>
    <w:p w14:paraId="64402E4C" w14:textId="187F7327" w:rsidR="002603EE" w:rsidRDefault="002603EE" w:rsidP="0039103A">
      <w:pPr>
        <w:pStyle w:val="ListParagraph"/>
        <w:numPr>
          <w:ilvl w:val="0"/>
          <w:numId w:val="20"/>
        </w:numPr>
      </w:pPr>
      <w:r>
        <w:t xml:space="preserve">Using hierarchical clustering with complete linkage and Euclidean distance, cluster the states. Hint: use the </w:t>
      </w:r>
      <w:proofErr w:type="spellStart"/>
      <w:r w:rsidRPr="005D3AE1">
        <w:rPr>
          <w:rStyle w:val="CodeChar"/>
          <w:rFonts w:ascii="Consolas" w:hAnsi="Consolas"/>
          <w:color w:val="17365D" w:themeColor="text2" w:themeShade="BF"/>
          <w:shd w:val="clear" w:color="auto" w:fill="D9D9D9" w:themeFill="background1" w:themeFillShade="D9"/>
        </w:rPr>
        <w:t>hclust</w:t>
      </w:r>
      <w:proofErr w:type="spellEnd"/>
      <w:r>
        <w:t xml:space="preserve"> package in R.</w:t>
      </w:r>
    </w:p>
    <w:p w14:paraId="2E124E62" w14:textId="5553D805" w:rsidR="002603EE" w:rsidRDefault="002603EE" w:rsidP="0039103A">
      <w:pPr>
        <w:pStyle w:val="ListParagraph"/>
        <w:numPr>
          <w:ilvl w:val="0"/>
          <w:numId w:val="20"/>
        </w:numPr>
      </w:pPr>
      <w:r>
        <w:t>Cut the dendrogram at a height that results in three distinct clusters. Which states belong to which clusters? Provide a description/interpretation of each cluster.</w:t>
      </w:r>
    </w:p>
    <w:p w14:paraId="1ECCD37D" w14:textId="241672EA" w:rsidR="002603EE" w:rsidRDefault="002603EE" w:rsidP="0039103A">
      <w:pPr>
        <w:pStyle w:val="ListParagraph"/>
        <w:numPr>
          <w:ilvl w:val="0"/>
          <w:numId w:val="20"/>
        </w:numPr>
      </w:pPr>
      <w:r>
        <w:t xml:space="preserve">Hierarchically cluster the states again, except this time, first scale all of the features to have standard deviation one. Hint: use the </w:t>
      </w:r>
      <w:proofErr w:type="gramStart"/>
      <w:r w:rsidRPr="005F5C48">
        <w:rPr>
          <w:rStyle w:val="CodeChar"/>
          <w:rFonts w:ascii="Consolas" w:hAnsi="Consolas"/>
          <w:color w:val="17365D" w:themeColor="text2" w:themeShade="BF"/>
          <w:shd w:val="clear" w:color="auto" w:fill="D9D9D9" w:themeFill="background1" w:themeFillShade="D9"/>
        </w:rPr>
        <w:t>scale</w:t>
      </w:r>
      <w:r w:rsidR="005F5C48">
        <w:rPr>
          <w:rStyle w:val="CodeChar"/>
          <w:rFonts w:ascii="Consolas" w:hAnsi="Consolas"/>
          <w:color w:val="17365D" w:themeColor="text2" w:themeShade="BF"/>
          <w:shd w:val="clear" w:color="auto" w:fill="D9D9D9" w:themeFill="background1" w:themeFillShade="D9"/>
        </w:rPr>
        <w:t>(</w:t>
      </w:r>
      <w:proofErr w:type="gramEnd"/>
      <w:r w:rsidR="005F5C48">
        <w:rPr>
          <w:rStyle w:val="CodeChar"/>
          <w:rFonts w:ascii="Consolas" w:hAnsi="Consolas"/>
          <w:color w:val="17365D" w:themeColor="text2" w:themeShade="BF"/>
          <w:shd w:val="clear" w:color="auto" w:fill="D9D9D9" w:themeFill="background1" w:themeFillShade="D9"/>
        </w:rPr>
        <w:t>)</w:t>
      </w:r>
      <w:r w:rsidR="005F5C48">
        <w:t xml:space="preserve"> function.</w:t>
      </w:r>
    </w:p>
    <w:p w14:paraId="21212DBE" w14:textId="32CAD255" w:rsidR="00C625EB" w:rsidRDefault="001E0E71" w:rsidP="00FD37BD">
      <w:pPr>
        <w:spacing w:line="480" w:lineRule="auto"/>
        <w:rPr>
          <w:rFonts w:cs="Times New Roman"/>
          <w:b/>
        </w:rPr>
      </w:pPr>
      <w:r w:rsidRPr="00E90273">
        <w:rPr>
          <w:rFonts w:cs="Times New Roman"/>
          <w:b/>
        </w:rPr>
        <w:t>Answer:</w:t>
      </w:r>
    </w:p>
    <w:p w14:paraId="29F3D2C8" w14:textId="0E630A1A" w:rsidR="00BA46EF" w:rsidRPr="00BA46EF" w:rsidRDefault="00BA46EF" w:rsidP="00FD37BD">
      <w:pPr>
        <w:spacing w:line="480" w:lineRule="auto"/>
        <w:rPr>
          <w:rFonts w:cs="Times New Roman"/>
        </w:rPr>
      </w:pPr>
      <w:r>
        <w:rPr>
          <w:rFonts w:cs="Times New Roman"/>
        </w:rPr>
        <w:t xml:space="preserve">The R script for this question is submitted as </w:t>
      </w:r>
      <w:r w:rsidRPr="00BA46EF">
        <w:rPr>
          <w:rFonts w:cs="Times New Roman"/>
          <w:i/>
        </w:rPr>
        <w:t>Q</w:t>
      </w:r>
      <w:proofErr w:type="gramStart"/>
      <w:r w:rsidRPr="00BA46EF">
        <w:rPr>
          <w:rFonts w:cs="Times New Roman"/>
          <w:i/>
        </w:rPr>
        <w:t>1.R</w:t>
      </w:r>
      <w:r>
        <w:rPr>
          <w:rFonts w:cs="Times New Roman"/>
        </w:rPr>
        <w:t>.</w:t>
      </w:r>
      <w:proofErr w:type="gramEnd"/>
      <w:r>
        <w:rPr>
          <w:rFonts w:cs="Times New Roman"/>
        </w:rPr>
        <w:t xml:space="preserve"> Please refer to the script to understand how the analysis was done.</w:t>
      </w:r>
    </w:p>
    <w:tbl>
      <w:tblPr>
        <w:tblStyle w:val="TableGrid"/>
        <w:tblW w:w="0" w:type="auto"/>
        <w:jc w:val="center"/>
        <w:tblLook w:val="04A0" w:firstRow="1" w:lastRow="0" w:firstColumn="1" w:lastColumn="0" w:noHBand="0" w:noVBand="1"/>
      </w:tblPr>
      <w:tblGrid>
        <w:gridCol w:w="3764"/>
        <w:gridCol w:w="3765"/>
      </w:tblGrid>
      <w:tr w:rsidR="004C01FD" w:rsidRPr="00E90273" w14:paraId="2F18248A" w14:textId="77777777" w:rsidTr="00925208">
        <w:trPr>
          <w:trHeight w:val="522"/>
          <w:jc w:val="center"/>
        </w:trPr>
        <w:tc>
          <w:tcPr>
            <w:tcW w:w="7529" w:type="dxa"/>
            <w:gridSpan w:val="2"/>
          </w:tcPr>
          <w:p w14:paraId="0B17E77C" w14:textId="5BDF05D6" w:rsidR="004C01FD" w:rsidRPr="00E90273" w:rsidRDefault="004C01FD" w:rsidP="00925208">
            <w:pPr>
              <w:spacing w:line="480" w:lineRule="auto"/>
              <w:jc w:val="center"/>
              <w:rPr>
                <w:rFonts w:cs="Times New Roman"/>
                <w:b/>
              </w:rPr>
            </w:pPr>
            <w:r w:rsidRPr="00E90273">
              <w:rPr>
                <w:rFonts w:cs="Times New Roman"/>
                <w:b/>
              </w:rPr>
              <w:t>US NATIONAL AVERAGE ARRESTS</w:t>
            </w:r>
          </w:p>
        </w:tc>
      </w:tr>
      <w:tr w:rsidR="004C01FD" w:rsidRPr="00E90273" w14:paraId="20783FB8" w14:textId="77777777" w:rsidTr="00925208">
        <w:trPr>
          <w:trHeight w:val="537"/>
          <w:jc w:val="center"/>
        </w:trPr>
        <w:tc>
          <w:tcPr>
            <w:tcW w:w="3764" w:type="dxa"/>
          </w:tcPr>
          <w:p w14:paraId="6DBF0C74" w14:textId="1003DBB6" w:rsidR="004C01FD" w:rsidRPr="00E90273" w:rsidRDefault="004C01FD" w:rsidP="00FD37BD">
            <w:pPr>
              <w:spacing w:line="480" w:lineRule="auto"/>
              <w:rPr>
                <w:rFonts w:cs="Times New Roman"/>
              </w:rPr>
            </w:pPr>
            <w:r w:rsidRPr="00E90273">
              <w:rPr>
                <w:rFonts w:cs="Times New Roman"/>
              </w:rPr>
              <w:t>Average Murder</w:t>
            </w:r>
          </w:p>
        </w:tc>
        <w:tc>
          <w:tcPr>
            <w:tcW w:w="3764" w:type="dxa"/>
          </w:tcPr>
          <w:p w14:paraId="554DB07B" w14:textId="7FE3E6E6" w:rsidR="004C01FD" w:rsidRPr="00E90273" w:rsidRDefault="00925208" w:rsidP="00FD37BD">
            <w:pPr>
              <w:spacing w:line="480" w:lineRule="auto"/>
              <w:rPr>
                <w:rFonts w:cs="Times New Roman"/>
              </w:rPr>
            </w:pPr>
            <w:r w:rsidRPr="00E90273">
              <w:rPr>
                <w:rFonts w:cs="Times New Roman"/>
              </w:rPr>
              <w:t>7.78</w:t>
            </w:r>
          </w:p>
        </w:tc>
      </w:tr>
      <w:tr w:rsidR="004C01FD" w:rsidRPr="00E90273" w14:paraId="55BA44AA" w14:textId="77777777" w:rsidTr="00925208">
        <w:trPr>
          <w:trHeight w:val="522"/>
          <w:jc w:val="center"/>
        </w:trPr>
        <w:tc>
          <w:tcPr>
            <w:tcW w:w="3764" w:type="dxa"/>
          </w:tcPr>
          <w:p w14:paraId="4C3E8737" w14:textId="379A1B12" w:rsidR="004C01FD" w:rsidRPr="00E90273" w:rsidRDefault="004C01FD" w:rsidP="00FD37BD">
            <w:pPr>
              <w:spacing w:line="480" w:lineRule="auto"/>
              <w:rPr>
                <w:rFonts w:cs="Times New Roman"/>
              </w:rPr>
            </w:pPr>
            <w:r w:rsidRPr="00E90273">
              <w:rPr>
                <w:rFonts w:cs="Times New Roman"/>
              </w:rPr>
              <w:t>Average Assault</w:t>
            </w:r>
          </w:p>
        </w:tc>
        <w:tc>
          <w:tcPr>
            <w:tcW w:w="3764" w:type="dxa"/>
          </w:tcPr>
          <w:p w14:paraId="15D634F4" w14:textId="58179F0E" w:rsidR="004C01FD" w:rsidRPr="00E90273" w:rsidRDefault="00925208" w:rsidP="00FD37BD">
            <w:pPr>
              <w:spacing w:line="480" w:lineRule="auto"/>
              <w:rPr>
                <w:rFonts w:cs="Times New Roman"/>
              </w:rPr>
            </w:pPr>
            <w:r w:rsidRPr="00E90273">
              <w:rPr>
                <w:rFonts w:cs="Times New Roman"/>
              </w:rPr>
              <w:t>170.76</w:t>
            </w:r>
          </w:p>
        </w:tc>
      </w:tr>
      <w:tr w:rsidR="004C01FD" w:rsidRPr="00E90273" w14:paraId="5374D170" w14:textId="77777777" w:rsidTr="00925208">
        <w:trPr>
          <w:trHeight w:val="522"/>
          <w:jc w:val="center"/>
        </w:trPr>
        <w:tc>
          <w:tcPr>
            <w:tcW w:w="3764" w:type="dxa"/>
          </w:tcPr>
          <w:p w14:paraId="65E9074C" w14:textId="6A5599ED" w:rsidR="004C01FD" w:rsidRPr="00E90273" w:rsidRDefault="004C01FD" w:rsidP="00FD37BD">
            <w:pPr>
              <w:spacing w:line="480" w:lineRule="auto"/>
              <w:rPr>
                <w:rFonts w:cs="Times New Roman"/>
              </w:rPr>
            </w:pPr>
            <w:r w:rsidRPr="00E90273">
              <w:rPr>
                <w:rFonts w:cs="Times New Roman"/>
              </w:rPr>
              <w:t>Average Rape</w:t>
            </w:r>
          </w:p>
        </w:tc>
        <w:tc>
          <w:tcPr>
            <w:tcW w:w="3764" w:type="dxa"/>
          </w:tcPr>
          <w:p w14:paraId="37C9CAC6" w14:textId="47B1246D" w:rsidR="004C01FD" w:rsidRPr="00E90273" w:rsidRDefault="00925208" w:rsidP="00FD37BD">
            <w:pPr>
              <w:spacing w:line="480" w:lineRule="auto"/>
              <w:rPr>
                <w:rFonts w:cs="Times New Roman"/>
              </w:rPr>
            </w:pPr>
            <w:r w:rsidRPr="00E90273">
              <w:rPr>
                <w:rFonts w:cs="Times New Roman"/>
              </w:rPr>
              <w:t>65.54</w:t>
            </w:r>
          </w:p>
        </w:tc>
      </w:tr>
      <w:tr w:rsidR="004C01FD" w:rsidRPr="00E90273" w14:paraId="39114E06" w14:textId="77777777" w:rsidTr="00925208">
        <w:trPr>
          <w:trHeight w:val="522"/>
          <w:jc w:val="center"/>
        </w:trPr>
        <w:tc>
          <w:tcPr>
            <w:tcW w:w="3764" w:type="dxa"/>
          </w:tcPr>
          <w:p w14:paraId="4393A8C7" w14:textId="4E853BBA" w:rsidR="004C01FD" w:rsidRPr="00E90273" w:rsidRDefault="004C01FD" w:rsidP="00FD37BD">
            <w:pPr>
              <w:spacing w:line="480" w:lineRule="auto"/>
              <w:rPr>
                <w:rFonts w:cs="Times New Roman"/>
              </w:rPr>
            </w:pPr>
            <w:r w:rsidRPr="00E90273">
              <w:rPr>
                <w:rFonts w:cs="Times New Roman"/>
              </w:rPr>
              <w:t>Average Urban Population</w:t>
            </w:r>
          </w:p>
        </w:tc>
        <w:tc>
          <w:tcPr>
            <w:tcW w:w="3764" w:type="dxa"/>
          </w:tcPr>
          <w:p w14:paraId="12BEB423" w14:textId="21AF287E" w:rsidR="004C01FD" w:rsidRPr="00E90273" w:rsidRDefault="00925208" w:rsidP="00FD37BD">
            <w:pPr>
              <w:spacing w:line="480" w:lineRule="auto"/>
              <w:rPr>
                <w:rFonts w:cs="Times New Roman"/>
              </w:rPr>
            </w:pPr>
            <w:r w:rsidRPr="00E90273">
              <w:rPr>
                <w:rFonts w:cs="Times New Roman"/>
              </w:rPr>
              <w:t>21.23</w:t>
            </w:r>
          </w:p>
        </w:tc>
      </w:tr>
    </w:tbl>
    <w:p w14:paraId="0997ED68" w14:textId="77777777" w:rsidR="004C01FD" w:rsidRPr="00E90273" w:rsidRDefault="004C01FD" w:rsidP="00FD37BD">
      <w:pPr>
        <w:spacing w:line="480" w:lineRule="auto"/>
        <w:rPr>
          <w:rFonts w:cs="Times New Roman"/>
        </w:rPr>
      </w:pPr>
    </w:p>
    <w:p w14:paraId="7FC08B2D" w14:textId="5BC46866" w:rsidR="00A32830" w:rsidRPr="00E90273" w:rsidRDefault="00A32830" w:rsidP="00FD37BD">
      <w:pPr>
        <w:pStyle w:val="ListParagraph"/>
        <w:numPr>
          <w:ilvl w:val="0"/>
          <w:numId w:val="30"/>
        </w:numPr>
        <w:spacing w:line="480" w:lineRule="auto"/>
        <w:rPr>
          <w:rFonts w:cs="Times New Roman"/>
        </w:rPr>
      </w:pPr>
      <w:r w:rsidRPr="00E90273">
        <w:rPr>
          <w:rFonts w:cs="Times New Roman"/>
        </w:rPr>
        <w:t xml:space="preserve">Below is the </w:t>
      </w:r>
      <w:r w:rsidR="001E0E71" w:rsidRPr="00E90273">
        <w:rPr>
          <w:rFonts w:cs="Times New Roman"/>
        </w:rPr>
        <w:t>dendrogram</w:t>
      </w:r>
      <w:r w:rsidRPr="00E90273">
        <w:rPr>
          <w:rFonts w:cs="Times New Roman"/>
        </w:rPr>
        <w:t xml:space="preserve"> plot depicting the </w:t>
      </w:r>
      <w:r w:rsidR="001E0E71" w:rsidRPr="00E90273">
        <w:rPr>
          <w:rFonts w:cs="Times New Roman"/>
        </w:rPr>
        <w:t>cluster of states:</w:t>
      </w:r>
    </w:p>
    <w:p w14:paraId="7B47362C" w14:textId="38AD8DF1" w:rsidR="00E87814" w:rsidRPr="00E90273" w:rsidRDefault="00EA1878" w:rsidP="00925208">
      <w:pPr>
        <w:spacing w:line="480" w:lineRule="auto"/>
        <w:ind w:left="720"/>
        <w:jc w:val="center"/>
        <w:rPr>
          <w:rFonts w:cs="Times New Roman"/>
        </w:rPr>
      </w:pPr>
      <w:r w:rsidRPr="00E90273">
        <w:rPr>
          <w:rFonts w:cs="Times New Roman"/>
          <w:noProof/>
        </w:rPr>
        <w:lastRenderedPageBreak/>
        <w:drawing>
          <wp:inline distT="0" distB="0" distL="0" distR="0" wp14:anchorId="70B46815" wp14:editId="5409D507">
            <wp:extent cx="415290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2900" cy="3530600"/>
                    </a:xfrm>
                    <a:prstGeom prst="rect">
                      <a:avLst/>
                    </a:prstGeom>
                  </pic:spPr>
                </pic:pic>
              </a:graphicData>
            </a:graphic>
          </wp:inline>
        </w:drawing>
      </w:r>
    </w:p>
    <w:p w14:paraId="53D658CA" w14:textId="172B7B38" w:rsidR="001E0E71" w:rsidRPr="00E90273" w:rsidRDefault="00E87814" w:rsidP="00FD37BD">
      <w:pPr>
        <w:pStyle w:val="ListParagraph"/>
        <w:numPr>
          <w:ilvl w:val="0"/>
          <w:numId w:val="30"/>
        </w:numPr>
        <w:spacing w:line="480" w:lineRule="auto"/>
        <w:rPr>
          <w:rFonts w:cs="Times New Roman"/>
        </w:rPr>
      </w:pPr>
      <w:r w:rsidRPr="00E90273">
        <w:rPr>
          <w:rFonts w:cs="Times New Roman"/>
        </w:rPr>
        <w:t xml:space="preserve">Cut the dendrogram at height=150 that results in </w:t>
      </w:r>
      <w:r w:rsidRPr="00C51596">
        <w:rPr>
          <w:rFonts w:cs="Times New Roman"/>
          <w:b/>
        </w:rPr>
        <w:t>three</w:t>
      </w:r>
      <w:r w:rsidRPr="00E90273">
        <w:rPr>
          <w:rFonts w:cs="Times New Roman"/>
        </w:rPr>
        <w:t xml:space="preserve"> distinct clusters:</w:t>
      </w:r>
    </w:p>
    <w:p w14:paraId="7A22D966" w14:textId="752B31E3" w:rsidR="00E87814" w:rsidRPr="00E90273" w:rsidRDefault="00E87814" w:rsidP="00FD37BD">
      <w:pPr>
        <w:pStyle w:val="ListParagraph"/>
        <w:spacing w:line="480" w:lineRule="auto"/>
        <w:ind w:left="1080"/>
        <w:rPr>
          <w:rFonts w:cs="Times New Roman"/>
        </w:rPr>
      </w:pPr>
      <w:r w:rsidRPr="00E90273">
        <w:rPr>
          <w:rFonts w:cs="Times New Roman"/>
          <w:noProof/>
        </w:rPr>
        <w:drawing>
          <wp:inline distT="0" distB="0" distL="0" distR="0" wp14:anchorId="32D51CAB" wp14:editId="34B9890A">
            <wp:extent cx="4152900" cy="353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2900" cy="3530600"/>
                    </a:xfrm>
                    <a:prstGeom prst="rect">
                      <a:avLst/>
                    </a:prstGeom>
                  </pic:spPr>
                </pic:pic>
              </a:graphicData>
            </a:graphic>
          </wp:inline>
        </w:drawing>
      </w:r>
    </w:p>
    <w:p w14:paraId="1525BB6B" w14:textId="77777777" w:rsidR="00925208" w:rsidRPr="00E90273" w:rsidRDefault="00925208" w:rsidP="00FD37BD">
      <w:pPr>
        <w:pStyle w:val="ListParagraph"/>
        <w:spacing w:line="480" w:lineRule="auto"/>
        <w:ind w:left="1080"/>
        <w:rPr>
          <w:rFonts w:cs="Times New Roman"/>
        </w:rPr>
      </w:pPr>
    </w:p>
    <w:p w14:paraId="62D33E77" w14:textId="77777777" w:rsidR="00487859" w:rsidRPr="00E90273" w:rsidRDefault="007458DA" w:rsidP="00FD37BD">
      <w:pPr>
        <w:pStyle w:val="ListParagraph"/>
        <w:numPr>
          <w:ilvl w:val="0"/>
          <w:numId w:val="31"/>
        </w:numPr>
        <w:spacing w:line="480" w:lineRule="auto"/>
        <w:rPr>
          <w:rFonts w:cs="Times New Roman"/>
        </w:rPr>
      </w:pPr>
      <w:r w:rsidRPr="00E90273">
        <w:rPr>
          <w:rFonts w:cs="Times New Roman"/>
          <w:b/>
        </w:rPr>
        <w:lastRenderedPageBreak/>
        <w:t>Cluster-1</w:t>
      </w:r>
    </w:p>
    <w:p w14:paraId="0287AAC7" w14:textId="4F98C6CE" w:rsidR="007458DA" w:rsidRPr="00E90273" w:rsidRDefault="00487859" w:rsidP="00FD37BD">
      <w:pPr>
        <w:pStyle w:val="ListParagraph"/>
        <w:numPr>
          <w:ilvl w:val="1"/>
          <w:numId w:val="31"/>
        </w:numPr>
        <w:spacing w:line="480" w:lineRule="auto"/>
        <w:jc w:val="both"/>
        <w:rPr>
          <w:rFonts w:cs="Times New Roman"/>
        </w:rPr>
      </w:pPr>
      <w:r w:rsidRPr="00E90273">
        <w:rPr>
          <w:rFonts w:cs="Times New Roman"/>
          <w:b/>
        </w:rPr>
        <w:t>S</w:t>
      </w:r>
      <w:r w:rsidR="007458DA" w:rsidRPr="00E90273">
        <w:rPr>
          <w:rFonts w:cs="Times New Roman"/>
          <w:b/>
        </w:rPr>
        <w:t>tates</w:t>
      </w:r>
      <w:r w:rsidR="00056C90" w:rsidRPr="00E90273">
        <w:rPr>
          <w:rFonts w:cs="Times New Roman"/>
          <w:b/>
        </w:rPr>
        <w:t>:</w:t>
      </w:r>
      <w:r w:rsidR="007458DA" w:rsidRPr="00E90273">
        <w:rPr>
          <w:rFonts w:cs="Times New Roman"/>
        </w:rPr>
        <w:t xml:space="preserve"> Alabama, Alaska, Arizona, California, Delaware, Florida, Illinois, Louisiana, Maryland, Michigan, Mississippi, Nevada, New Mexico, New York, North Carolina, South Carolina</w:t>
      </w:r>
    </w:p>
    <w:p w14:paraId="330FB00B" w14:textId="0966C4CD" w:rsidR="003513E8" w:rsidRPr="00E90273" w:rsidRDefault="003513E8" w:rsidP="00FD37BD">
      <w:pPr>
        <w:pStyle w:val="ListParagraph"/>
        <w:numPr>
          <w:ilvl w:val="1"/>
          <w:numId w:val="31"/>
        </w:numPr>
        <w:spacing w:line="480" w:lineRule="auto"/>
        <w:jc w:val="both"/>
        <w:rPr>
          <w:rFonts w:cs="Times New Roman"/>
        </w:rPr>
      </w:pPr>
      <w:r w:rsidRPr="00E90273">
        <w:rPr>
          <w:rFonts w:cs="Times New Roman"/>
          <w:b/>
        </w:rPr>
        <w:t>Average Murder Rate:</w:t>
      </w:r>
      <w:r w:rsidR="000E593A" w:rsidRPr="00E90273">
        <w:rPr>
          <w:rFonts w:cs="Times New Roman"/>
        </w:rPr>
        <w:t xml:space="preserve"> 11.81</w:t>
      </w:r>
    </w:p>
    <w:p w14:paraId="79301A6D" w14:textId="7E3BD669" w:rsidR="003513E8" w:rsidRPr="00E90273" w:rsidRDefault="003513E8" w:rsidP="00FD37BD">
      <w:pPr>
        <w:pStyle w:val="ListParagraph"/>
        <w:numPr>
          <w:ilvl w:val="1"/>
          <w:numId w:val="31"/>
        </w:numPr>
        <w:spacing w:line="480" w:lineRule="auto"/>
        <w:jc w:val="both"/>
        <w:rPr>
          <w:rFonts w:cs="Times New Roman"/>
        </w:rPr>
      </w:pPr>
      <w:r w:rsidRPr="00E90273">
        <w:rPr>
          <w:rFonts w:cs="Times New Roman"/>
          <w:b/>
        </w:rPr>
        <w:t>Average Assault Rate:</w:t>
      </w:r>
      <w:r w:rsidR="000E593A" w:rsidRPr="00E90273">
        <w:rPr>
          <w:rFonts w:cs="Times New Roman"/>
        </w:rPr>
        <w:t xml:space="preserve"> 272.56</w:t>
      </w:r>
    </w:p>
    <w:p w14:paraId="14C81278" w14:textId="4D30607B" w:rsidR="003513E8" w:rsidRPr="00E90273" w:rsidRDefault="003513E8" w:rsidP="00FD37BD">
      <w:pPr>
        <w:pStyle w:val="ListParagraph"/>
        <w:numPr>
          <w:ilvl w:val="1"/>
          <w:numId w:val="31"/>
        </w:numPr>
        <w:spacing w:line="480" w:lineRule="auto"/>
        <w:jc w:val="both"/>
        <w:rPr>
          <w:rFonts w:cs="Times New Roman"/>
        </w:rPr>
      </w:pPr>
      <w:r w:rsidRPr="00E90273">
        <w:rPr>
          <w:rFonts w:cs="Times New Roman"/>
          <w:b/>
        </w:rPr>
        <w:t>Average Rape Rate:</w:t>
      </w:r>
      <w:r w:rsidRPr="00E90273">
        <w:rPr>
          <w:rFonts w:cs="Times New Roman"/>
        </w:rPr>
        <w:t xml:space="preserve"> </w:t>
      </w:r>
      <w:r w:rsidR="000E593A" w:rsidRPr="00E90273">
        <w:rPr>
          <w:rFonts w:cs="Times New Roman"/>
        </w:rPr>
        <w:t>28.37</w:t>
      </w:r>
    </w:p>
    <w:p w14:paraId="39E774A3" w14:textId="68B7819C" w:rsidR="003513E8" w:rsidRPr="00E90273" w:rsidRDefault="000F25E6" w:rsidP="00FD37BD">
      <w:pPr>
        <w:pStyle w:val="ListParagraph"/>
        <w:numPr>
          <w:ilvl w:val="1"/>
          <w:numId w:val="31"/>
        </w:numPr>
        <w:spacing w:line="480" w:lineRule="auto"/>
        <w:jc w:val="both"/>
        <w:rPr>
          <w:rFonts w:cs="Times New Roman"/>
        </w:rPr>
      </w:pPr>
      <w:r w:rsidRPr="00E90273">
        <w:rPr>
          <w:rFonts w:cs="Times New Roman"/>
          <w:b/>
        </w:rPr>
        <w:t>Average Urban Population:</w:t>
      </w:r>
      <w:r w:rsidRPr="00E90273">
        <w:rPr>
          <w:rFonts w:cs="Times New Roman"/>
        </w:rPr>
        <w:t xml:space="preserve"> </w:t>
      </w:r>
      <w:r w:rsidR="000E593A" w:rsidRPr="00E90273">
        <w:rPr>
          <w:rFonts w:cs="Times New Roman"/>
        </w:rPr>
        <w:t>68.31</w:t>
      </w:r>
    </w:p>
    <w:p w14:paraId="7ECEF3CD" w14:textId="75F3F8D3" w:rsidR="0054513E" w:rsidRPr="00E90273" w:rsidRDefault="00487859" w:rsidP="00FD37BD">
      <w:pPr>
        <w:pStyle w:val="ListParagraph"/>
        <w:numPr>
          <w:ilvl w:val="1"/>
          <w:numId w:val="31"/>
        </w:numPr>
        <w:spacing w:line="480" w:lineRule="auto"/>
        <w:jc w:val="both"/>
        <w:rPr>
          <w:rFonts w:cs="Times New Roman"/>
        </w:rPr>
      </w:pPr>
      <w:r w:rsidRPr="00E90273">
        <w:rPr>
          <w:rFonts w:cs="Times New Roman"/>
          <w:b/>
        </w:rPr>
        <w:t>Interpretation:</w:t>
      </w:r>
      <w:r w:rsidRPr="00E90273">
        <w:rPr>
          <w:rFonts w:cs="Times New Roman"/>
        </w:rPr>
        <w:t xml:space="preserve"> </w:t>
      </w:r>
      <w:r w:rsidR="0054513E" w:rsidRPr="00E90273">
        <w:rPr>
          <w:rFonts w:cs="Times New Roman"/>
        </w:rPr>
        <w:t xml:space="preserve">All the high-end states fall </w:t>
      </w:r>
      <w:r w:rsidR="009D7B1B" w:rsidRPr="00E90273">
        <w:rPr>
          <w:rFonts w:cs="Times New Roman"/>
        </w:rPr>
        <w:t>in</w:t>
      </w:r>
      <w:r w:rsidR="0054513E" w:rsidRPr="00E90273">
        <w:rPr>
          <w:rFonts w:cs="Times New Roman"/>
        </w:rPr>
        <w:t xml:space="preserve"> cluster-1. Th</w:t>
      </w:r>
      <w:r w:rsidR="004E513F" w:rsidRPr="00E90273">
        <w:rPr>
          <w:rFonts w:cs="Times New Roman"/>
        </w:rPr>
        <w:t xml:space="preserve">e rate of murder, assault and rape is higher than the national average. </w:t>
      </w:r>
      <w:r w:rsidR="00B806ED" w:rsidRPr="00E90273">
        <w:rPr>
          <w:rFonts w:cs="Times New Roman"/>
        </w:rPr>
        <w:t xml:space="preserve">The urban population of the states in </w:t>
      </w:r>
      <w:r w:rsidR="009D7B1B" w:rsidRPr="00E90273">
        <w:rPr>
          <w:rFonts w:cs="Times New Roman"/>
        </w:rPr>
        <w:t xml:space="preserve">this </w:t>
      </w:r>
      <w:r w:rsidR="00B806ED" w:rsidRPr="00E90273">
        <w:rPr>
          <w:rFonts w:cs="Times New Roman"/>
        </w:rPr>
        <w:t xml:space="preserve">cluster </w:t>
      </w:r>
      <w:r w:rsidR="008F34C8" w:rsidRPr="00E90273">
        <w:rPr>
          <w:rFonts w:cs="Times New Roman"/>
        </w:rPr>
        <w:t xml:space="preserve">is </w:t>
      </w:r>
      <w:r w:rsidR="00A72CBA" w:rsidRPr="00E90273">
        <w:rPr>
          <w:rFonts w:cs="Times New Roman"/>
        </w:rPr>
        <w:t xml:space="preserve">also </w:t>
      </w:r>
      <w:r w:rsidR="008F34C8" w:rsidRPr="00E90273">
        <w:rPr>
          <w:rFonts w:cs="Times New Roman"/>
        </w:rPr>
        <w:t>higher than the national average. These are the states wher</w:t>
      </w:r>
      <w:r w:rsidR="00226D2D" w:rsidRPr="00E90273">
        <w:rPr>
          <w:rFonts w:cs="Times New Roman"/>
        </w:rPr>
        <w:t xml:space="preserve">e there are lots of tourist </w:t>
      </w:r>
      <w:r w:rsidR="002002C8" w:rsidRPr="00E90273">
        <w:rPr>
          <w:rFonts w:cs="Times New Roman"/>
        </w:rPr>
        <w:t>visits</w:t>
      </w:r>
      <w:r w:rsidR="001570A3" w:rsidRPr="00E90273">
        <w:rPr>
          <w:rFonts w:cs="Times New Roman"/>
        </w:rPr>
        <w:t xml:space="preserve">, </w:t>
      </w:r>
      <w:r w:rsidR="002002C8" w:rsidRPr="00E90273">
        <w:rPr>
          <w:rFonts w:cs="Times New Roman"/>
        </w:rPr>
        <w:t>major financial hub</w:t>
      </w:r>
      <w:r w:rsidR="00A72CBA" w:rsidRPr="00E90273">
        <w:rPr>
          <w:rFonts w:cs="Times New Roman"/>
        </w:rPr>
        <w:t>s</w:t>
      </w:r>
      <w:r w:rsidR="00E44862" w:rsidRPr="00E90273">
        <w:rPr>
          <w:rFonts w:cs="Times New Roman"/>
        </w:rPr>
        <w:t xml:space="preserve"> and </w:t>
      </w:r>
      <w:r w:rsidR="002410B6">
        <w:rPr>
          <w:rFonts w:cs="Times New Roman"/>
        </w:rPr>
        <w:t xml:space="preserve">where </w:t>
      </w:r>
      <w:r w:rsidR="00E44862" w:rsidRPr="00E90273">
        <w:rPr>
          <w:rFonts w:cs="Times New Roman"/>
        </w:rPr>
        <w:t>well-known</w:t>
      </w:r>
      <w:r w:rsidR="001570A3" w:rsidRPr="00E90273">
        <w:rPr>
          <w:rFonts w:cs="Times New Roman"/>
        </w:rPr>
        <w:t xml:space="preserve"> </w:t>
      </w:r>
      <w:r w:rsidR="002002C8" w:rsidRPr="00E90273">
        <w:rPr>
          <w:rFonts w:cs="Times New Roman"/>
        </w:rPr>
        <w:t>celebrities live.</w:t>
      </w:r>
    </w:p>
    <w:p w14:paraId="4CE90A66" w14:textId="77777777" w:rsidR="00462A82" w:rsidRPr="00E90273" w:rsidRDefault="00056C90" w:rsidP="00FD37BD">
      <w:pPr>
        <w:pStyle w:val="ListParagraph"/>
        <w:numPr>
          <w:ilvl w:val="0"/>
          <w:numId w:val="31"/>
        </w:numPr>
        <w:spacing w:line="480" w:lineRule="auto"/>
        <w:rPr>
          <w:rFonts w:cs="Times New Roman"/>
        </w:rPr>
      </w:pPr>
      <w:r w:rsidRPr="00E90273">
        <w:rPr>
          <w:rFonts w:cs="Times New Roman"/>
          <w:b/>
        </w:rPr>
        <w:t>Cluster</w:t>
      </w:r>
      <w:r w:rsidR="00462A82" w:rsidRPr="00E90273">
        <w:rPr>
          <w:rFonts w:cs="Times New Roman"/>
          <w:b/>
        </w:rPr>
        <w:t>-2</w:t>
      </w:r>
    </w:p>
    <w:p w14:paraId="7835FC5F" w14:textId="5E2FB6AA" w:rsidR="00056C90" w:rsidRPr="00E90273" w:rsidRDefault="00462A82" w:rsidP="00FD37BD">
      <w:pPr>
        <w:pStyle w:val="ListParagraph"/>
        <w:numPr>
          <w:ilvl w:val="1"/>
          <w:numId w:val="31"/>
        </w:numPr>
        <w:spacing w:line="480" w:lineRule="auto"/>
        <w:rPr>
          <w:rFonts w:cs="Times New Roman"/>
        </w:rPr>
      </w:pPr>
      <w:r w:rsidRPr="00E90273">
        <w:rPr>
          <w:rFonts w:cs="Times New Roman"/>
          <w:b/>
        </w:rPr>
        <w:t>S</w:t>
      </w:r>
      <w:r w:rsidR="00056C90" w:rsidRPr="00E90273">
        <w:rPr>
          <w:rFonts w:cs="Times New Roman"/>
          <w:b/>
        </w:rPr>
        <w:t>tates:</w:t>
      </w:r>
      <w:r w:rsidR="00056C90" w:rsidRPr="00E90273">
        <w:rPr>
          <w:rFonts w:cs="Times New Roman"/>
        </w:rPr>
        <w:t xml:space="preserve"> Arkansas, Colorado, Georgia, Massachusetts, Missouri, New Jersey, Oklahoma, Oregon, Rhode Island, Tennessee, Texas, Virginia, Washington, Wyoming</w:t>
      </w:r>
    </w:p>
    <w:p w14:paraId="2146B476" w14:textId="45E3F3E9" w:rsidR="008F62D8" w:rsidRPr="00E90273" w:rsidRDefault="008F62D8" w:rsidP="00FD37BD">
      <w:pPr>
        <w:pStyle w:val="ListParagraph"/>
        <w:numPr>
          <w:ilvl w:val="1"/>
          <w:numId w:val="31"/>
        </w:numPr>
        <w:spacing w:line="480" w:lineRule="auto"/>
        <w:jc w:val="both"/>
        <w:rPr>
          <w:rFonts w:cs="Times New Roman"/>
        </w:rPr>
      </w:pPr>
      <w:r w:rsidRPr="00E90273">
        <w:rPr>
          <w:rFonts w:cs="Times New Roman"/>
          <w:b/>
        </w:rPr>
        <w:t>Average Murder Rate:</w:t>
      </w:r>
      <w:r w:rsidRPr="00E90273">
        <w:rPr>
          <w:rFonts w:cs="Times New Roman"/>
        </w:rPr>
        <w:t xml:space="preserve"> </w:t>
      </w:r>
      <w:r w:rsidR="000E593A" w:rsidRPr="00E90273">
        <w:rPr>
          <w:rFonts w:cs="Times New Roman"/>
        </w:rPr>
        <w:t>8.21</w:t>
      </w:r>
    </w:p>
    <w:p w14:paraId="3085CEE3" w14:textId="5E59B6A9" w:rsidR="008F62D8" w:rsidRPr="00E90273" w:rsidRDefault="008F62D8" w:rsidP="00FD37BD">
      <w:pPr>
        <w:pStyle w:val="ListParagraph"/>
        <w:numPr>
          <w:ilvl w:val="1"/>
          <w:numId w:val="31"/>
        </w:numPr>
        <w:spacing w:line="480" w:lineRule="auto"/>
        <w:jc w:val="both"/>
        <w:rPr>
          <w:rFonts w:cs="Times New Roman"/>
        </w:rPr>
      </w:pPr>
      <w:r w:rsidRPr="00E90273">
        <w:rPr>
          <w:rFonts w:cs="Times New Roman"/>
          <w:b/>
        </w:rPr>
        <w:t>Average Assault Rate:</w:t>
      </w:r>
      <w:r w:rsidRPr="00E90273">
        <w:rPr>
          <w:rFonts w:cs="Times New Roman"/>
        </w:rPr>
        <w:t xml:space="preserve"> </w:t>
      </w:r>
      <w:r w:rsidR="000E593A" w:rsidRPr="00E90273">
        <w:rPr>
          <w:rFonts w:cs="Times New Roman"/>
        </w:rPr>
        <w:t>173.28</w:t>
      </w:r>
    </w:p>
    <w:p w14:paraId="185EA0E6" w14:textId="650FB0AF" w:rsidR="008F62D8" w:rsidRPr="00E90273" w:rsidRDefault="008F62D8" w:rsidP="00FD37BD">
      <w:pPr>
        <w:pStyle w:val="ListParagraph"/>
        <w:numPr>
          <w:ilvl w:val="1"/>
          <w:numId w:val="31"/>
        </w:numPr>
        <w:spacing w:line="480" w:lineRule="auto"/>
        <w:jc w:val="both"/>
        <w:rPr>
          <w:rFonts w:cs="Times New Roman"/>
        </w:rPr>
      </w:pPr>
      <w:r w:rsidRPr="00E90273">
        <w:rPr>
          <w:rFonts w:cs="Times New Roman"/>
          <w:b/>
        </w:rPr>
        <w:t>Average Rape Rate:</w:t>
      </w:r>
      <w:r w:rsidRPr="00E90273">
        <w:rPr>
          <w:rFonts w:cs="Times New Roman"/>
        </w:rPr>
        <w:t xml:space="preserve"> </w:t>
      </w:r>
      <w:r w:rsidR="000E593A" w:rsidRPr="00E90273">
        <w:rPr>
          <w:rFonts w:cs="Times New Roman"/>
        </w:rPr>
        <w:t>22.84</w:t>
      </w:r>
    </w:p>
    <w:p w14:paraId="677F7F62" w14:textId="2C0FB76D" w:rsidR="008F62D8" w:rsidRPr="00E90273" w:rsidRDefault="008F62D8" w:rsidP="00FD37BD">
      <w:pPr>
        <w:pStyle w:val="ListParagraph"/>
        <w:numPr>
          <w:ilvl w:val="1"/>
          <w:numId w:val="31"/>
        </w:numPr>
        <w:spacing w:line="480" w:lineRule="auto"/>
        <w:jc w:val="both"/>
        <w:rPr>
          <w:rFonts w:cs="Times New Roman"/>
        </w:rPr>
      </w:pPr>
      <w:r w:rsidRPr="00E90273">
        <w:rPr>
          <w:rFonts w:cs="Times New Roman"/>
          <w:b/>
        </w:rPr>
        <w:t>Average Urban Population:</w:t>
      </w:r>
      <w:r w:rsidRPr="00E90273">
        <w:rPr>
          <w:rFonts w:cs="Times New Roman"/>
        </w:rPr>
        <w:t xml:space="preserve"> </w:t>
      </w:r>
      <w:r w:rsidR="000E593A" w:rsidRPr="00E90273">
        <w:rPr>
          <w:rFonts w:cs="Times New Roman"/>
        </w:rPr>
        <w:t>70.64</w:t>
      </w:r>
    </w:p>
    <w:p w14:paraId="51701150" w14:textId="3D365E08" w:rsidR="00462A82" w:rsidRPr="00E90273" w:rsidRDefault="00462A82" w:rsidP="00FD37BD">
      <w:pPr>
        <w:pStyle w:val="ListParagraph"/>
        <w:numPr>
          <w:ilvl w:val="1"/>
          <w:numId w:val="31"/>
        </w:numPr>
        <w:spacing w:line="480" w:lineRule="auto"/>
        <w:jc w:val="both"/>
        <w:rPr>
          <w:rFonts w:cs="Times New Roman"/>
        </w:rPr>
      </w:pPr>
      <w:r w:rsidRPr="00E90273">
        <w:rPr>
          <w:rFonts w:cs="Times New Roman"/>
          <w:b/>
        </w:rPr>
        <w:t>Interpretation:</w:t>
      </w:r>
      <w:r w:rsidRPr="00E90273">
        <w:rPr>
          <w:rFonts w:cs="Times New Roman"/>
        </w:rPr>
        <w:t xml:space="preserve"> All the mid-range states fall in cluster-2. The rate of murder, assault and rape is still higher than the national average</w:t>
      </w:r>
      <w:r w:rsidR="00D6112F">
        <w:rPr>
          <w:rFonts w:cs="Times New Roman"/>
        </w:rPr>
        <w:t xml:space="preserve"> but not as high as cluster-1</w:t>
      </w:r>
      <w:r w:rsidRPr="00E90273">
        <w:rPr>
          <w:rFonts w:cs="Times New Roman"/>
        </w:rPr>
        <w:t xml:space="preserve">. The urban population of the states in this cluster is </w:t>
      </w:r>
      <w:r w:rsidRPr="00E90273">
        <w:rPr>
          <w:rFonts w:cs="Times New Roman"/>
        </w:rPr>
        <w:lastRenderedPageBreak/>
        <w:t xml:space="preserve">also higher than the national average. These are the states where there are </w:t>
      </w:r>
      <w:r w:rsidR="00286E42" w:rsidRPr="00E90273">
        <w:rPr>
          <w:rFonts w:cs="Times New Roman"/>
        </w:rPr>
        <w:t xml:space="preserve">some </w:t>
      </w:r>
      <w:r w:rsidR="00CE6179" w:rsidRPr="00E90273">
        <w:rPr>
          <w:rFonts w:cs="Times New Roman"/>
        </w:rPr>
        <w:t>big financial institutions</w:t>
      </w:r>
      <w:r w:rsidR="00A428EA" w:rsidRPr="00E90273">
        <w:rPr>
          <w:rFonts w:cs="Times New Roman"/>
        </w:rPr>
        <w:t xml:space="preserve"> and </w:t>
      </w:r>
      <w:r w:rsidR="002D0F36" w:rsidRPr="00E90273">
        <w:rPr>
          <w:rFonts w:cs="Times New Roman"/>
        </w:rPr>
        <w:t>national monuments.</w:t>
      </w:r>
    </w:p>
    <w:p w14:paraId="17A05898" w14:textId="77777777" w:rsidR="009C257D" w:rsidRPr="00E90273" w:rsidRDefault="000D4A39" w:rsidP="00FD37BD">
      <w:pPr>
        <w:pStyle w:val="ListParagraph"/>
        <w:numPr>
          <w:ilvl w:val="0"/>
          <w:numId w:val="31"/>
        </w:numPr>
        <w:spacing w:line="480" w:lineRule="auto"/>
        <w:rPr>
          <w:rFonts w:cs="Times New Roman"/>
        </w:rPr>
      </w:pPr>
      <w:r w:rsidRPr="00E90273">
        <w:rPr>
          <w:rFonts w:cs="Times New Roman"/>
          <w:b/>
        </w:rPr>
        <w:t>C</w:t>
      </w:r>
      <w:r w:rsidR="009C257D" w:rsidRPr="00E90273">
        <w:rPr>
          <w:rFonts w:cs="Times New Roman"/>
          <w:b/>
        </w:rPr>
        <w:t>luster-3</w:t>
      </w:r>
    </w:p>
    <w:p w14:paraId="53B6651E" w14:textId="437956AC" w:rsidR="00056C90" w:rsidRPr="00E90273" w:rsidRDefault="009C257D" w:rsidP="00FD37BD">
      <w:pPr>
        <w:pStyle w:val="ListParagraph"/>
        <w:numPr>
          <w:ilvl w:val="1"/>
          <w:numId w:val="31"/>
        </w:numPr>
        <w:spacing w:line="480" w:lineRule="auto"/>
        <w:rPr>
          <w:rFonts w:cs="Times New Roman"/>
        </w:rPr>
      </w:pPr>
      <w:r w:rsidRPr="00E90273">
        <w:rPr>
          <w:rFonts w:cs="Times New Roman"/>
          <w:b/>
        </w:rPr>
        <w:t>S</w:t>
      </w:r>
      <w:r w:rsidR="000D4A39" w:rsidRPr="00E90273">
        <w:rPr>
          <w:rFonts w:cs="Times New Roman"/>
          <w:b/>
        </w:rPr>
        <w:t>tates:</w:t>
      </w:r>
      <w:r w:rsidR="000D4A39" w:rsidRPr="00E90273">
        <w:rPr>
          <w:rFonts w:cs="Times New Roman"/>
        </w:rPr>
        <w:t xml:space="preserve"> Connecticut, Hawaii, Idaho, Indiana, Iowa, Kansas, </w:t>
      </w:r>
      <w:r w:rsidR="00611D47" w:rsidRPr="00E90273">
        <w:rPr>
          <w:rFonts w:cs="Times New Roman"/>
        </w:rPr>
        <w:t>Kentucky</w:t>
      </w:r>
      <w:r w:rsidR="000D4A39" w:rsidRPr="00E90273">
        <w:rPr>
          <w:rFonts w:cs="Times New Roman"/>
        </w:rPr>
        <w:t>, Maine, Minnesota, Montana, Nebraska, New Hampshire, North Dakota, Ohio, Pennsylvania, South Dakota, Utah, Vermont, West Virginia, Wisconsin</w:t>
      </w:r>
    </w:p>
    <w:p w14:paraId="08023DE5" w14:textId="29B086D4" w:rsidR="009C257D" w:rsidRPr="00E90273" w:rsidRDefault="009C257D" w:rsidP="00FD37BD">
      <w:pPr>
        <w:pStyle w:val="ListParagraph"/>
        <w:numPr>
          <w:ilvl w:val="1"/>
          <w:numId w:val="31"/>
        </w:numPr>
        <w:spacing w:line="480" w:lineRule="auto"/>
        <w:jc w:val="both"/>
        <w:rPr>
          <w:rFonts w:cs="Times New Roman"/>
        </w:rPr>
      </w:pPr>
      <w:r w:rsidRPr="00E90273">
        <w:rPr>
          <w:rFonts w:cs="Times New Roman"/>
          <w:b/>
        </w:rPr>
        <w:t>Average Murder Rate:</w:t>
      </w:r>
      <w:r w:rsidRPr="00E90273">
        <w:rPr>
          <w:rFonts w:cs="Times New Roman"/>
        </w:rPr>
        <w:t xml:space="preserve"> </w:t>
      </w:r>
      <w:r w:rsidR="000E593A" w:rsidRPr="00E90273">
        <w:rPr>
          <w:rFonts w:cs="Times New Roman"/>
        </w:rPr>
        <w:t>4.27</w:t>
      </w:r>
    </w:p>
    <w:p w14:paraId="590D3C0D" w14:textId="5F868DFB" w:rsidR="009C257D" w:rsidRPr="00E90273" w:rsidRDefault="009C257D" w:rsidP="00FD37BD">
      <w:pPr>
        <w:pStyle w:val="ListParagraph"/>
        <w:numPr>
          <w:ilvl w:val="1"/>
          <w:numId w:val="31"/>
        </w:numPr>
        <w:spacing w:line="480" w:lineRule="auto"/>
        <w:jc w:val="both"/>
        <w:rPr>
          <w:rFonts w:cs="Times New Roman"/>
        </w:rPr>
      </w:pPr>
      <w:r w:rsidRPr="00E90273">
        <w:rPr>
          <w:rFonts w:cs="Times New Roman"/>
          <w:b/>
        </w:rPr>
        <w:t>Average Assault Rate:</w:t>
      </w:r>
      <w:r w:rsidRPr="00E90273">
        <w:rPr>
          <w:rFonts w:cs="Times New Roman"/>
        </w:rPr>
        <w:t xml:space="preserve"> </w:t>
      </w:r>
      <w:r w:rsidR="000E593A" w:rsidRPr="00E90273">
        <w:rPr>
          <w:rFonts w:cs="Times New Roman"/>
        </w:rPr>
        <w:t>87.55</w:t>
      </w:r>
    </w:p>
    <w:p w14:paraId="6BC5B1F6" w14:textId="149D6995" w:rsidR="009C257D" w:rsidRPr="00E90273" w:rsidRDefault="009C257D" w:rsidP="00FD37BD">
      <w:pPr>
        <w:pStyle w:val="ListParagraph"/>
        <w:numPr>
          <w:ilvl w:val="1"/>
          <w:numId w:val="31"/>
        </w:numPr>
        <w:spacing w:line="480" w:lineRule="auto"/>
        <w:jc w:val="both"/>
        <w:rPr>
          <w:rFonts w:cs="Times New Roman"/>
        </w:rPr>
      </w:pPr>
      <w:r w:rsidRPr="00E90273">
        <w:rPr>
          <w:rFonts w:cs="Times New Roman"/>
          <w:b/>
        </w:rPr>
        <w:t>Average Rape Rate:</w:t>
      </w:r>
      <w:r w:rsidRPr="00E90273">
        <w:rPr>
          <w:rFonts w:cs="Times New Roman"/>
        </w:rPr>
        <w:t xml:space="preserve"> </w:t>
      </w:r>
      <w:r w:rsidR="000E593A" w:rsidRPr="00E90273">
        <w:rPr>
          <w:rFonts w:cs="Times New Roman"/>
        </w:rPr>
        <w:t>14.39</w:t>
      </w:r>
    </w:p>
    <w:p w14:paraId="1A491225" w14:textId="080BD4AE" w:rsidR="009C257D" w:rsidRPr="00E90273" w:rsidRDefault="009C257D" w:rsidP="00FD37BD">
      <w:pPr>
        <w:pStyle w:val="ListParagraph"/>
        <w:numPr>
          <w:ilvl w:val="1"/>
          <w:numId w:val="31"/>
        </w:numPr>
        <w:spacing w:line="480" w:lineRule="auto"/>
        <w:jc w:val="both"/>
        <w:rPr>
          <w:rFonts w:cs="Times New Roman"/>
        </w:rPr>
      </w:pPr>
      <w:r w:rsidRPr="00E90273">
        <w:rPr>
          <w:rFonts w:cs="Times New Roman"/>
          <w:b/>
        </w:rPr>
        <w:t>Average Urban Population:</w:t>
      </w:r>
      <w:r w:rsidRPr="00E90273">
        <w:rPr>
          <w:rFonts w:cs="Times New Roman"/>
        </w:rPr>
        <w:t xml:space="preserve"> </w:t>
      </w:r>
      <w:r w:rsidR="000E593A" w:rsidRPr="00E90273">
        <w:rPr>
          <w:rFonts w:cs="Times New Roman"/>
        </w:rPr>
        <w:t>59.75</w:t>
      </w:r>
    </w:p>
    <w:p w14:paraId="79CB517E" w14:textId="7AD48E38" w:rsidR="009C257D" w:rsidRPr="00E90273" w:rsidRDefault="009C257D" w:rsidP="00925208">
      <w:pPr>
        <w:pStyle w:val="ListParagraph"/>
        <w:numPr>
          <w:ilvl w:val="1"/>
          <w:numId w:val="31"/>
        </w:numPr>
        <w:spacing w:line="480" w:lineRule="auto"/>
        <w:rPr>
          <w:rFonts w:cs="Times New Roman"/>
        </w:rPr>
      </w:pPr>
      <w:r w:rsidRPr="00E90273">
        <w:rPr>
          <w:rFonts w:cs="Times New Roman"/>
          <w:b/>
        </w:rPr>
        <w:t>Interpretation:</w:t>
      </w:r>
      <w:r w:rsidRPr="00E90273">
        <w:rPr>
          <w:rFonts w:cs="Times New Roman"/>
        </w:rPr>
        <w:t xml:space="preserve"> All the </w:t>
      </w:r>
      <w:r w:rsidR="004970AC" w:rsidRPr="00E90273">
        <w:rPr>
          <w:rFonts w:cs="Times New Roman"/>
        </w:rPr>
        <w:t>low</w:t>
      </w:r>
      <w:r w:rsidR="001C30CB" w:rsidRPr="00E90273">
        <w:rPr>
          <w:rFonts w:cs="Times New Roman"/>
        </w:rPr>
        <w:t xml:space="preserve">-end </w:t>
      </w:r>
      <w:r w:rsidR="004970AC" w:rsidRPr="00E90273">
        <w:rPr>
          <w:rFonts w:cs="Times New Roman"/>
        </w:rPr>
        <w:t>rural</w:t>
      </w:r>
      <w:r w:rsidRPr="00E90273">
        <w:rPr>
          <w:rFonts w:cs="Times New Roman"/>
        </w:rPr>
        <w:t xml:space="preserve"> states fall in</w:t>
      </w:r>
      <w:r w:rsidR="004970AC" w:rsidRPr="00E90273">
        <w:rPr>
          <w:rFonts w:cs="Times New Roman"/>
        </w:rPr>
        <w:t xml:space="preserve"> cluster-3</w:t>
      </w:r>
      <w:r w:rsidRPr="00E90273">
        <w:rPr>
          <w:rFonts w:cs="Times New Roman"/>
        </w:rPr>
        <w:t xml:space="preserve">. The rate of murder, assault and rape is </w:t>
      </w:r>
      <w:r w:rsidR="004970AC" w:rsidRPr="00E90273">
        <w:rPr>
          <w:rFonts w:cs="Times New Roman"/>
        </w:rPr>
        <w:t>lower than the national average.</w:t>
      </w:r>
      <w:r w:rsidRPr="00E90273">
        <w:rPr>
          <w:rFonts w:cs="Times New Roman"/>
        </w:rPr>
        <w:t xml:space="preserve"> The urban population of the states in this cluster is also </w:t>
      </w:r>
      <w:r w:rsidR="004970AC" w:rsidRPr="00E90273">
        <w:rPr>
          <w:rFonts w:cs="Times New Roman"/>
        </w:rPr>
        <w:t>lower</w:t>
      </w:r>
      <w:r w:rsidRPr="00E90273">
        <w:rPr>
          <w:rFonts w:cs="Times New Roman"/>
        </w:rPr>
        <w:t xml:space="preserve"> than the national average. These are the states where </w:t>
      </w:r>
      <w:r w:rsidR="004970AC" w:rsidRPr="00E90273">
        <w:rPr>
          <w:rFonts w:cs="Times New Roman"/>
        </w:rPr>
        <w:t xml:space="preserve">mostly aboriginal people </w:t>
      </w:r>
      <w:r w:rsidR="00611D47" w:rsidRPr="00E90273">
        <w:rPr>
          <w:rFonts w:cs="Times New Roman"/>
        </w:rPr>
        <w:t>reside and not much tourist activities are seen.</w:t>
      </w:r>
      <w:r w:rsidR="00925208" w:rsidRPr="00E90273">
        <w:rPr>
          <w:rFonts w:cs="Times New Roman"/>
        </w:rPr>
        <w:br/>
      </w:r>
    </w:p>
    <w:p w14:paraId="36923FD9" w14:textId="6CED3FFB" w:rsidR="000D4A39" w:rsidRPr="00E90273" w:rsidRDefault="00C01BEE" w:rsidP="00FD37BD">
      <w:pPr>
        <w:pStyle w:val="ListParagraph"/>
        <w:numPr>
          <w:ilvl w:val="0"/>
          <w:numId w:val="30"/>
        </w:numPr>
        <w:spacing w:line="480" w:lineRule="auto"/>
        <w:rPr>
          <w:rFonts w:cs="Times New Roman"/>
        </w:rPr>
      </w:pPr>
      <w:r w:rsidRPr="00E90273">
        <w:rPr>
          <w:rFonts w:cs="Times New Roman"/>
        </w:rPr>
        <w:t xml:space="preserve">Hierarchically cluster the states again but instead by scaling all features to have a standard deviation of one. Below is the </w:t>
      </w:r>
      <w:r w:rsidR="006153D6" w:rsidRPr="00E90273">
        <w:rPr>
          <w:rFonts w:cs="Times New Roman"/>
        </w:rPr>
        <w:t>dendrogram plot depicting the cluster of states:</w:t>
      </w:r>
    </w:p>
    <w:p w14:paraId="55998C5B" w14:textId="6FD81BD0" w:rsidR="00925208" w:rsidRPr="00E90273" w:rsidRDefault="006153D6" w:rsidP="00925208">
      <w:pPr>
        <w:pStyle w:val="ListParagraph"/>
        <w:spacing w:line="480" w:lineRule="auto"/>
        <w:ind w:left="1080"/>
        <w:jc w:val="center"/>
        <w:rPr>
          <w:rFonts w:cs="Times New Roman"/>
        </w:rPr>
      </w:pPr>
      <w:r w:rsidRPr="00E90273">
        <w:rPr>
          <w:rFonts w:cs="Times New Roman"/>
          <w:noProof/>
        </w:rPr>
        <w:lastRenderedPageBreak/>
        <w:drawing>
          <wp:inline distT="0" distB="0" distL="0" distR="0" wp14:anchorId="2769F822" wp14:editId="66EC878F">
            <wp:extent cx="3785190" cy="321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93261" cy="3224852"/>
                    </a:xfrm>
                    <a:prstGeom prst="rect">
                      <a:avLst/>
                    </a:prstGeom>
                  </pic:spPr>
                </pic:pic>
              </a:graphicData>
            </a:graphic>
          </wp:inline>
        </w:drawing>
      </w:r>
    </w:p>
    <w:p w14:paraId="104AD533" w14:textId="69049003" w:rsidR="007458DA" w:rsidRPr="00E90273" w:rsidRDefault="00383D7E" w:rsidP="00FD37BD">
      <w:pPr>
        <w:spacing w:line="480" w:lineRule="auto"/>
        <w:ind w:firstLine="720"/>
        <w:rPr>
          <w:rFonts w:cs="Times New Roman"/>
        </w:rPr>
      </w:pPr>
      <w:r w:rsidRPr="00E90273">
        <w:rPr>
          <w:rFonts w:cs="Times New Roman"/>
        </w:rPr>
        <w:t xml:space="preserve">Cut the dendrogram at a height, (h=5), where we will have </w:t>
      </w:r>
      <w:r w:rsidRPr="00E90273">
        <w:rPr>
          <w:rFonts w:cs="Times New Roman"/>
          <w:b/>
        </w:rPr>
        <w:t>two</w:t>
      </w:r>
      <w:r w:rsidRPr="00E90273">
        <w:rPr>
          <w:rFonts w:cs="Times New Roman"/>
        </w:rPr>
        <w:t xml:space="preserve"> </w:t>
      </w:r>
      <w:r w:rsidR="00177F61">
        <w:rPr>
          <w:rFonts w:cs="Times New Roman"/>
        </w:rPr>
        <w:t xml:space="preserve">distinct </w:t>
      </w:r>
      <w:r w:rsidRPr="00E90273">
        <w:rPr>
          <w:rFonts w:cs="Times New Roman"/>
        </w:rPr>
        <w:t>clusters:</w:t>
      </w:r>
    </w:p>
    <w:p w14:paraId="3CD0F4DD" w14:textId="35F8CD46" w:rsidR="00383D7E" w:rsidRDefault="00383D7E" w:rsidP="00FD37BD">
      <w:pPr>
        <w:spacing w:line="480" w:lineRule="auto"/>
        <w:jc w:val="center"/>
        <w:rPr>
          <w:rFonts w:cs="Times New Roman"/>
        </w:rPr>
      </w:pPr>
      <w:r w:rsidRPr="00E90273">
        <w:rPr>
          <w:rFonts w:cs="Times New Roman"/>
          <w:noProof/>
        </w:rPr>
        <w:drawing>
          <wp:inline distT="0" distB="0" distL="0" distR="0" wp14:anchorId="3DF8E71A" wp14:editId="33017B34">
            <wp:extent cx="3599234" cy="305989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4190" cy="3064113"/>
                    </a:xfrm>
                    <a:prstGeom prst="rect">
                      <a:avLst/>
                    </a:prstGeom>
                  </pic:spPr>
                </pic:pic>
              </a:graphicData>
            </a:graphic>
          </wp:inline>
        </w:drawing>
      </w:r>
    </w:p>
    <w:p w14:paraId="24E7D72B" w14:textId="6D3643D7" w:rsidR="00E90273" w:rsidRDefault="00E90273" w:rsidP="00FD37BD">
      <w:pPr>
        <w:spacing w:line="480" w:lineRule="auto"/>
        <w:jc w:val="center"/>
        <w:rPr>
          <w:rFonts w:cs="Times New Roman"/>
        </w:rPr>
      </w:pPr>
    </w:p>
    <w:p w14:paraId="55D58A49" w14:textId="77777777" w:rsidR="00E90273" w:rsidRPr="00E90273" w:rsidRDefault="00E90273" w:rsidP="00FD37BD">
      <w:pPr>
        <w:spacing w:line="480" w:lineRule="auto"/>
        <w:jc w:val="center"/>
        <w:rPr>
          <w:rFonts w:cs="Times New Roman"/>
        </w:rPr>
      </w:pPr>
    </w:p>
    <w:p w14:paraId="78C6D92D" w14:textId="77777777" w:rsidR="008F491A" w:rsidRPr="00E90273" w:rsidRDefault="008F491A" w:rsidP="00FD37BD">
      <w:pPr>
        <w:pStyle w:val="ListParagraph"/>
        <w:numPr>
          <w:ilvl w:val="0"/>
          <w:numId w:val="31"/>
        </w:numPr>
        <w:spacing w:line="480" w:lineRule="auto"/>
        <w:rPr>
          <w:rFonts w:cs="Times New Roman"/>
        </w:rPr>
      </w:pPr>
      <w:r w:rsidRPr="00E90273">
        <w:rPr>
          <w:rFonts w:cs="Times New Roman"/>
          <w:b/>
        </w:rPr>
        <w:lastRenderedPageBreak/>
        <w:t>Cluster-1</w:t>
      </w:r>
    </w:p>
    <w:p w14:paraId="7F868E4D" w14:textId="298038C8"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States:</w:t>
      </w:r>
      <w:r w:rsidRPr="00E90273">
        <w:rPr>
          <w:rFonts w:cs="Times New Roman"/>
        </w:rPr>
        <w:t xml:space="preserve"> Alabama, Alaska, Arizona, California, </w:t>
      </w:r>
      <w:r w:rsidR="00BC3580" w:rsidRPr="00E90273">
        <w:rPr>
          <w:rFonts w:cs="Times New Roman"/>
        </w:rPr>
        <w:t>Colorado</w:t>
      </w:r>
      <w:r w:rsidRPr="00E90273">
        <w:rPr>
          <w:rFonts w:cs="Times New Roman"/>
        </w:rPr>
        <w:t>, Florida,</w:t>
      </w:r>
      <w:r w:rsidR="00BC3580" w:rsidRPr="00E90273">
        <w:rPr>
          <w:rFonts w:cs="Times New Roman"/>
        </w:rPr>
        <w:t xml:space="preserve"> Georgia,</w:t>
      </w:r>
      <w:r w:rsidRPr="00E90273">
        <w:rPr>
          <w:rFonts w:cs="Times New Roman"/>
        </w:rPr>
        <w:t xml:space="preserve"> Illinois, Louisiana, Maryland, Michigan, Mississippi, Nevada, New Mexico, New York, North Carolina, South Carolina</w:t>
      </w:r>
      <w:r w:rsidR="00945D05" w:rsidRPr="00E90273">
        <w:rPr>
          <w:rFonts w:cs="Times New Roman"/>
        </w:rPr>
        <w:t>, Tennessee, Texas</w:t>
      </w:r>
    </w:p>
    <w:p w14:paraId="680E2305" w14:textId="1E4211CF"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Murder Rate:</w:t>
      </w:r>
      <w:r w:rsidR="00DC67D7" w:rsidRPr="00E90273">
        <w:rPr>
          <w:rFonts w:cs="Times New Roman"/>
        </w:rPr>
        <w:t xml:space="preserve"> 12.33</w:t>
      </w:r>
    </w:p>
    <w:p w14:paraId="01626B2F" w14:textId="28FAE530"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Assault Rate:</w:t>
      </w:r>
      <w:r w:rsidRPr="00E90273">
        <w:rPr>
          <w:rFonts w:cs="Times New Roman"/>
        </w:rPr>
        <w:t xml:space="preserve"> </w:t>
      </w:r>
      <w:r w:rsidR="00DC67D7" w:rsidRPr="00E90273">
        <w:rPr>
          <w:rFonts w:cs="Times New Roman"/>
        </w:rPr>
        <w:t>259.31</w:t>
      </w:r>
    </w:p>
    <w:p w14:paraId="37B6A0EC" w14:textId="0B541BA3"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Rape Rate:</w:t>
      </w:r>
      <w:r w:rsidRPr="00E90273">
        <w:rPr>
          <w:rFonts w:cs="Times New Roman"/>
        </w:rPr>
        <w:t xml:space="preserve"> </w:t>
      </w:r>
      <w:r w:rsidR="00DC67D7" w:rsidRPr="00E90273">
        <w:rPr>
          <w:rFonts w:cs="Times New Roman"/>
        </w:rPr>
        <w:t>29.21</w:t>
      </w:r>
    </w:p>
    <w:p w14:paraId="74485613" w14:textId="77777777"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Urban Population:</w:t>
      </w:r>
      <w:r w:rsidRPr="00E90273">
        <w:rPr>
          <w:rFonts w:cs="Times New Roman"/>
        </w:rPr>
        <w:t xml:space="preserve"> 68.31</w:t>
      </w:r>
    </w:p>
    <w:p w14:paraId="161B0221" w14:textId="68F0B603"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Interpretation:</w:t>
      </w:r>
      <w:r w:rsidRPr="00E90273">
        <w:rPr>
          <w:rFonts w:cs="Times New Roman"/>
        </w:rPr>
        <w:t xml:space="preserve"> </w:t>
      </w:r>
      <w:r w:rsidR="00925208" w:rsidRPr="00E90273">
        <w:rPr>
          <w:rFonts w:cs="Times New Roman"/>
        </w:rPr>
        <w:t>All the high-end states fall in cluster-1. The rate of murder, assault and rape is higher than the national average. The urban population of the states in this cluster is also higher than the national average. These are the states where there are lots of tourist visits, major financial hubs and well-known celebrities live.</w:t>
      </w:r>
    </w:p>
    <w:p w14:paraId="252D5CC5" w14:textId="77777777" w:rsidR="008F491A" w:rsidRPr="00E90273" w:rsidRDefault="008F491A" w:rsidP="00FD37BD">
      <w:pPr>
        <w:pStyle w:val="ListParagraph"/>
        <w:numPr>
          <w:ilvl w:val="0"/>
          <w:numId w:val="31"/>
        </w:numPr>
        <w:spacing w:line="480" w:lineRule="auto"/>
        <w:rPr>
          <w:rFonts w:cs="Times New Roman"/>
        </w:rPr>
      </w:pPr>
      <w:r w:rsidRPr="00E90273">
        <w:rPr>
          <w:rFonts w:cs="Times New Roman"/>
          <w:b/>
        </w:rPr>
        <w:t>Cluster-2</w:t>
      </w:r>
    </w:p>
    <w:p w14:paraId="584CAE8F" w14:textId="1DDDE7C7" w:rsidR="008F491A" w:rsidRPr="00E90273" w:rsidRDefault="008F491A" w:rsidP="00FD37BD">
      <w:pPr>
        <w:pStyle w:val="ListParagraph"/>
        <w:numPr>
          <w:ilvl w:val="1"/>
          <w:numId w:val="31"/>
        </w:numPr>
        <w:spacing w:line="480" w:lineRule="auto"/>
        <w:rPr>
          <w:rFonts w:cs="Times New Roman"/>
        </w:rPr>
      </w:pPr>
      <w:r w:rsidRPr="00E90273">
        <w:rPr>
          <w:rFonts w:cs="Times New Roman"/>
          <w:b/>
        </w:rPr>
        <w:t>States:</w:t>
      </w:r>
      <w:r w:rsidRPr="00E90273">
        <w:rPr>
          <w:rFonts w:cs="Times New Roman"/>
        </w:rPr>
        <w:t xml:space="preserve"> Arkansas, </w:t>
      </w:r>
      <w:r w:rsidR="00945D05" w:rsidRPr="00E90273">
        <w:rPr>
          <w:rFonts w:cs="Times New Roman"/>
        </w:rPr>
        <w:t>Connecticut</w:t>
      </w:r>
      <w:r w:rsidRPr="00E90273">
        <w:rPr>
          <w:rFonts w:cs="Times New Roman"/>
        </w:rPr>
        <w:t xml:space="preserve">, </w:t>
      </w:r>
      <w:r w:rsidR="00435575" w:rsidRPr="00E90273">
        <w:rPr>
          <w:rFonts w:cs="Times New Roman"/>
        </w:rPr>
        <w:t>Delaware</w:t>
      </w:r>
      <w:r w:rsidRPr="00E90273">
        <w:rPr>
          <w:rFonts w:cs="Times New Roman"/>
        </w:rPr>
        <w:t xml:space="preserve">, </w:t>
      </w:r>
      <w:r w:rsidR="00435575" w:rsidRPr="00E90273">
        <w:rPr>
          <w:rFonts w:cs="Times New Roman"/>
        </w:rPr>
        <w:t xml:space="preserve">Hawaii, Idaho, Indiana, Iowa, Kansas, Kentucky, </w:t>
      </w:r>
      <w:r w:rsidR="007F329F" w:rsidRPr="00E90273">
        <w:rPr>
          <w:rFonts w:cs="Times New Roman"/>
        </w:rPr>
        <w:t xml:space="preserve">Maine, </w:t>
      </w:r>
      <w:r w:rsidRPr="00E90273">
        <w:rPr>
          <w:rFonts w:cs="Times New Roman"/>
        </w:rPr>
        <w:t xml:space="preserve">Massachusetts, </w:t>
      </w:r>
      <w:r w:rsidR="007F329F" w:rsidRPr="00E90273">
        <w:rPr>
          <w:rFonts w:cs="Times New Roman"/>
        </w:rPr>
        <w:t xml:space="preserve">Minnesota, </w:t>
      </w:r>
      <w:r w:rsidRPr="00E90273">
        <w:rPr>
          <w:rFonts w:cs="Times New Roman"/>
        </w:rPr>
        <w:t xml:space="preserve">Missouri, </w:t>
      </w:r>
      <w:r w:rsidR="007F329F" w:rsidRPr="00E90273">
        <w:rPr>
          <w:rFonts w:cs="Times New Roman"/>
        </w:rPr>
        <w:t xml:space="preserve">Montana, Nebraska, </w:t>
      </w:r>
      <w:r w:rsidR="00357CF3" w:rsidRPr="00E90273">
        <w:rPr>
          <w:rFonts w:cs="Times New Roman"/>
        </w:rPr>
        <w:t xml:space="preserve">New Hampshire, </w:t>
      </w:r>
      <w:r w:rsidRPr="00E90273">
        <w:rPr>
          <w:rFonts w:cs="Times New Roman"/>
        </w:rPr>
        <w:t xml:space="preserve">New </w:t>
      </w:r>
      <w:r w:rsidR="00840488" w:rsidRPr="00E90273">
        <w:rPr>
          <w:rFonts w:cs="Times New Roman"/>
        </w:rPr>
        <w:t>Jersey, North</w:t>
      </w:r>
      <w:r w:rsidR="00357CF3" w:rsidRPr="00E90273">
        <w:rPr>
          <w:rFonts w:cs="Times New Roman"/>
        </w:rPr>
        <w:t xml:space="preserve"> Dakota, Ohio, </w:t>
      </w:r>
      <w:r w:rsidRPr="00E90273">
        <w:rPr>
          <w:rFonts w:cs="Times New Roman"/>
        </w:rPr>
        <w:t xml:space="preserve">Oklahoma, Oregon, </w:t>
      </w:r>
      <w:r w:rsidR="00357CF3" w:rsidRPr="00E90273">
        <w:rPr>
          <w:rFonts w:cs="Times New Roman"/>
        </w:rPr>
        <w:t xml:space="preserve">Pennsylvania, </w:t>
      </w:r>
      <w:r w:rsidRPr="00E90273">
        <w:rPr>
          <w:rFonts w:cs="Times New Roman"/>
        </w:rPr>
        <w:t xml:space="preserve">Rhode Island, </w:t>
      </w:r>
      <w:r w:rsidR="009F4289" w:rsidRPr="00E90273">
        <w:rPr>
          <w:rFonts w:cs="Times New Roman"/>
        </w:rPr>
        <w:t xml:space="preserve">South Dakota, Utah, Vermont, </w:t>
      </w:r>
      <w:r w:rsidRPr="00E90273">
        <w:rPr>
          <w:rFonts w:cs="Times New Roman"/>
        </w:rPr>
        <w:t xml:space="preserve">Virginia, Washington, </w:t>
      </w:r>
      <w:r w:rsidR="00840488" w:rsidRPr="00E90273">
        <w:rPr>
          <w:rFonts w:cs="Times New Roman"/>
        </w:rPr>
        <w:t xml:space="preserve">West Virginia, Wisconsin, </w:t>
      </w:r>
      <w:r w:rsidRPr="00E90273">
        <w:rPr>
          <w:rFonts w:cs="Times New Roman"/>
        </w:rPr>
        <w:t>Wyoming</w:t>
      </w:r>
    </w:p>
    <w:p w14:paraId="10D1783F" w14:textId="4CD37E9C"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Murder Rate:</w:t>
      </w:r>
      <w:r w:rsidRPr="00E90273">
        <w:rPr>
          <w:rFonts w:cs="Times New Roman"/>
        </w:rPr>
        <w:t xml:space="preserve"> </w:t>
      </w:r>
      <w:r w:rsidR="00BF0228" w:rsidRPr="00E90273">
        <w:rPr>
          <w:rFonts w:cs="Times New Roman"/>
        </w:rPr>
        <w:t>5.00</w:t>
      </w:r>
    </w:p>
    <w:p w14:paraId="4EFEC9A0" w14:textId="55F8F9FB"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Assault Rate:</w:t>
      </w:r>
      <w:r w:rsidRPr="00E90273">
        <w:rPr>
          <w:rFonts w:cs="Times New Roman"/>
        </w:rPr>
        <w:t xml:space="preserve"> </w:t>
      </w:r>
      <w:r w:rsidR="00BF0228" w:rsidRPr="00E90273">
        <w:rPr>
          <w:rFonts w:cs="Times New Roman"/>
        </w:rPr>
        <w:t>116.48</w:t>
      </w:r>
    </w:p>
    <w:p w14:paraId="1F89D692" w14:textId="1BE26495"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Rape Rate:</w:t>
      </w:r>
      <w:r w:rsidRPr="00E90273">
        <w:rPr>
          <w:rFonts w:cs="Times New Roman"/>
        </w:rPr>
        <w:t xml:space="preserve"> </w:t>
      </w:r>
      <w:r w:rsidR="00BF0228" w:rsidRPr="00E90273">
        <w:rPr>
          <w:rFonts w:cs="Times New Roman"/>
        </w:rPr>
        <w:t>16.33</w:t>
      </w:r>
    </w:p>
    <w:p w14:paraId="05F9518B" w14:textId="2DE7F15D"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Average Urban Population:</w:t>
      </w:r>
      <w:r w:rsidRPr="00E90273">
        <w:rPr>
          <w:rFonts w:cs="Times New Roman"/>
        </w:rPr>
        <w:t xml:space="preserve"> </w:t>
      </w:r>
      <w:r w:rsidR="00692646" w:rsidRPr="00E90273">
        <w:rPr>
          <w:rFonts w:cs="Times New Roman"/>
        </w:rPr>
        <w:t>63.83</w:t>
      </w:r>
    </w:p>
    <w:p w14:paraId="48BA054E" w14:textId="356146FE" w:rsidR="008F491A" w:rsidRPr="00E90273" w:rsidRDefault="008F491A" w:rsidP="00FD37BD">
      <w:pPr>
        <w:pStyle w:val="ListParagraph"/>
        <w:numPr>
          <w:ilvl w:val="1"/>
          <w:numId w:val="31"/>
        </w:numPr>
        <w:spacing w:line="480" w:lineRule="auto"/>
        <w:jc w:val="both"/>
        <w:rPr>
          <w:rFonts w:cs="Times New Roman"/>
        </w:rPr>
      </w:pPr>
      <w:r w:rsidRPr="00E90273">
        <w:rPr>
          <w:rFonts w:cs="Times New Roman"/>
          <w:b/>
        </w:rPr>
        <w:t>Interpretation:</w:t>
      </w:r>
      <w:r w:rsidRPr="00E90273">
        <w:rPr>
          <w:rFonts w:cs="Times New Roman"/>
        </w:rPr>
        <w:t xml:space="preserve"> </w:t>
      </w:r>
      <w:r w:rsidR="001C30CB" w:rsidRPr="00E90273">
        <w:rPr>
          <w:rFonts w:cs="Times New Roman"/>
        </w:rPr>
        <w:t xml:space="preserve">All the low-end rural states fall in cluster-2. The rate of murder, assault and rape is lower than the national average. The urban </w:t>
      </w:r>
      <w:r w:rsidR="001C30CB" w:rsidRPr="00E90273">
        <w:rPr>
          <w:rFonts w:cs="Times New Roman"/>
        </w:rPr>
        <w:lastRenderedPageBreak/>
        <w:t>population of the states in this cluster is also lower than the national average. These are the states where mostly aboriginal people reside and not much tourist activities are seen.</w:t>
      </w:r>
    </w:p>
    <w:p w14:paraId="404A2DAB" w14:textId="6FED4CDF" w:rsidR="008F491A" w:rsidRDefault="008F491A" w:rsidP="00383D7E">
      <w:pPr>
        <w:jc w:val="center"/>
      </w:pPr>
    </w:p>
    <w:p w14:paraId="26B7ED41" w14:textId="13126EDE" w:rsidR="00911A17" w:rsidRDefault="00911A17">
      <w:pPr>
        <w:rPr>
          <w:smallCaps/>
          <w:spacing w:val="5"/>
          <w:sz w:val="36"/>
          <w:szCs w:val="36"/>
        </w:rPr>
      </w:pPr>
      <w:r>
        <w:rPr>
          <w:smallCaps/>
          <w:spacing w:val="5"/>
          <w:sz w:val="36"/>
          <w:szCs w:val="36"/>
        </w:rPr>
        <w:br/>
      </w:r>
    </w:p>
    <w:p w14:paraId="5E6CE823" w14:textId="371A6B78" w:rsidR="00244D6B" w:rsidRDefault="00911A17">
      <w:pPr>
        <w:rPr>
          <w:smallCaps/>
          <w:spacing w:val="5"/>
          <w:sz w:val="36"/>
          <w:szCs w:val="36"/>
        </w:rPr>
      </w:pPr>
      <w:r>
        <w:rPr>
          <w:smallCaps/>
          <w:spacing w:val="5"/>
          <w:sz w:val="36"/>
          <w:szCs w:val="36"/>
        </w:rPr>
        <w:br w:type="page"/>
      </w:r>
    </w:p>
    <w:p w14:paraId="20568BB3" w14:textId="44311A2A" w:rsidR="00624ABA" w:rsidRPr="006D65CB" w:rsidRDefault="00DA2273" w:rsidP="00244D6B">
      <w:pPr>
        <w:pStyle w:val="Heading1"/>
        <w:numPr>
          <w:ilvl w:val="0"/>
          <w:numId w:val="8"/>
        </w:numPr>
      </w:pPr>
      <w:r>
        <w:lastRenderedPageBreak/>
        <w:t xml:space="preserve">Who’s the </w:t>
      </w:r>
      <w:r w:rsidR="009D3193">
        <w:t>Best</w:t>
      </w:r>
      <w:r>
        <w:t>?</w:t>
      </w:r>
    </w:p>
    <w:p w14:paraId="2BED49A6" w14:textId="3B3136C6" w:rsidR="004552BE" w:rsidRDefault="00EA6336" w:rsidP="00C23382">
      <w:r>
        <w:t xml:space="preserve">You work at a large financial services company. </w:t>
      </w:r>
      <w:r w:rsidR="00514FDA">
        <w:t xml:space="preserve">The marketing department presents your analytics team with a customer dataset, which has thousands and thousands of features, and millions of instances. Your goal is to classify whether customers will likely respond to a given offer, but first you must choose a classifier </w:t>
      </w:r>
      <w:r w:rsidR="00244D6B">
        <w:t xml:space="preserve">algorithm </w:t>
      </w:r>
      <w:r w:rsidR="00514FDA">
        <w:t xml:space="preserve">to use. </w:t>
      </w:r>
      <w:r w:rsidR="00244D6B">
        <w:t>Of the five classifier algorithms we’ve discussed in class (i.e., Decision Trees, Naïve Bayes, KNN, SVM, and Neural Networks), which algorithm</w:t>
      </w:r>
      <w:r w:rsidR="00514FDA">
        <w:t xml:space="preserve"> would you </w:t>
      </w:r>
      <w:r w:rsidR="00244D6B">
        <w:t>choose</w:t>
      </w:r>
      <w:r w:rsidR="00514FDA">
        <w:t xml:space="preserve">? </w:t>
      </w:r>
      <w:r w:rsidR="00067770">
        <w:t>Why?</w:t>
      </w:r>
      <w:r w:rsidR="00244D6B">
        <w:t xml:space="preserve"> State any additional assumptions you are making.</w:t>
      </w:r>
    </w:p>
    <w:p w14:paraId="260DDD36" w14:textId="10689FD8" w:rsidR="0027767A" w:rsidRPr="003D4126" w:rsidRDefault="0027767A" w:rsidP="00611D47">
      <w:pPr>
        <w:spacing w:line="480" w:lineRule="auto"/>
        <w:rPr>
          <w:rFonts w:ascii="Times New Roman" w:hAnsi="Times New Roman" w:cs="Times New Roman"/>
          <w:b/>
        </w:rPr>
      </w:pPr>
      <w:r w:rsidRPr="003D4126">
        <w:rPr>
          <w:rFonts w:ascii="Times New Roman" w:hAnsi="Times New Roman" w:cs="Times New Roman"/>
          <w:b/>
        </w:rPr>
        <w:t>Answer:</w:t>
      </w:r>
    </w:p>
    <w:p w14:paraId="78AD9545" w14:textId="4FA79451" w:rsidR="00EB083A" w:rsidRPr="003D4126" w:rsidRDefault="0027767A" w:rsidP="00611D47">
      <w:pPr>
        <w:spacing w:line="480" w:lineRule="auto"/>
        <w:jc w:val="both"/>
        <w:rPr>
          <w:rFonts w:ascii="Times New Roman" w:hAnsi="Times New Roman" w:cs="Times New Roman"/>
        </w:rPr>
      </w:pPr>
      <w:r w:rsidRPr="003D4126">
        <w:rPr>
          <w:rFonts w:ascii="Times New Roman" w:hAnsi="Times New Roman" w:cs="Times New Roman"/>
        </w:rPr>
        <w:t xml:space="preserve">For this business problem </w:t>
      </w:r>
      <w:r w:rsidR="00D42639" w:rsidRPr="003D4126">
        <w:rPr>
          <w:rFonts w:ascii="Times New Roman" w:hAnsi="Times New Roman" w:cs="Times New Roman"/>
        </w:rPr>
        <w:t>I</w:t>
      </w:r>
      <w:r w:rsidRPr="003D4126">
        <w:rPr>
          <w:rFonts w:ascii="Times New Roman" w:hAnsi="Times New Roman" w:cs="Times New Roman"/>
        </w:rPr>
        <w:t xml:space="preserve"> </w:t>
      </w:r>
      <w:r w:rsidR="00D42639" w:rsidRPr="003D4126">
        <w:rPr>
          <w:rFonts w:ascii="Times New Roman" w:hAnsi="Times New Roman" w:cs="Times New Roman"/>
        </w:rPr>
        <w:t>would</w:t>
      </w:r>
      <w:r w:rsidRPr="003D4126">
        <w:rPr>
          <w:rFonts w:ascii="Times New Roman" w:hAnsi="Times New Roman" w:cs="Times New Roman"/>
        </w:rPr>
        <w:t xml:space="preserve"> use the KNN (k-nearest neighbor) algorithm.</w:t>
      </w:r>
      <w:r w:rsidR="0047102A" w:rsidRPr="003D4126">
        <w:rPr>
          <w:rFonts w:ascii="Times New Roman" w:hAnsi="Times New Roman" w:cs="Times New Roman"/>
        </w:rPr>
        <w:t xml:space="preserve"> As mentioned</w:t>
      </w:r>
      <w:r w:rsidR="00BF04A8" w:rsidRPr="003D4126">
        <w:rPr>
          <w:rFonts w:ascii="Times New Roman" w:hAnsi="Times New Roman" w:cs="Times New Roman"/>
        </w:rPr>
        <w:t xml:space="preserve"> in the problem</w:t>
      </w:r>
      <w:r w:rsidR="0047102A" w:rsidRPr="003D4126">
        <w:rPr>
          <w:rFonts w:ascii="Times New Roman" w:hAnsi="Times New Roman" w:cs="Times New Roman"/>
        </w:rPr>
        <w:t>, the customer dataset has thousands and thousands of featur</w:t>
      </w:r>
      <w:r w:rsidR="00BF04A8" w:rsidRPr="003D4126">
        <w:rPr>
          <w:rFonts w:ascii="Times New Roman" w:hAnsi="Times New Roman" w:cs="Times New Roman"/>
        </w:rPr>
        <w:t>es and millions of instances, and</w:t>
      </w:r>
      <w:r w:rsidR="0047102A" w:rsidRPr="003D4126">
        <w:rPr>
          <w:rFonts w:ascii="Times New Roman" w:hAnsi="Times New Roman" w:cs="Times New Roman"/>
        </w:rPr>
        <w:t xml:space="preserve"> most likely </w:t>
      </w:r>
      <w:r w:rsidR="00494C6F">
        <w:rPr>
          <w:rFonts w:ascii="Times New Roman" w:hAnsi="Times New Roman" w:cs="Times New Roman"/>
        </w:rPr>
        <w:t>contains</w:t>
      </w:r>
      <w:r w:rsidR="0047102A" w:rsidRPr="003D4126">
        <w:rPr>
          <w:rFonts w:ascii="Times New Roman" w:hAnsi="Times New Roman" w:cs="Times New Roman"/>
        </w:rPr>
        <w:t xml:space="preserve"> valuable information about each customer. </w:t>
      </w:r>
      <w:r w:rsidR="00341556" w:rsidRPr="003D4126">
        <w:rPr>
          <w:rFonts w:ascii="Times New Roman" w:hAnsi="Times New Roman" w:cs="Times New Roman"/>
        </w:rPr>
        <w:t>KNN works best with large sets of data</w:t>
      </w:r>
      <w:r w:rsidR="00033C66" w:rsidRPr="003D4126">
        <w:rPr>
          <w:rFonts w:ascii="Times New Roman" w:hAnsi="Times New Roman" w:cs="Times New Roman"/>
        </w:rPr>
        <w:t xml:space="preserve"> and this business problem is perfect suit for it. </w:t>
      </w:r>
      <w:r w:rsidR="001833AA" w:rsidRPr="003D4126">
        <w:rPr>
          <w:rFonts w:ascii="Times New Roman" w:hAnsi="Times New Roman" w:cs="Times New Roman"/>
        </w:rPr>
        <w:t>Using KNN</w:t>
      </w:r>
      <w:r w:rsidR="00B71751" w:rsidRPr="003D4126">
        <w:rPr>
          <w:rFonts w:ascii="Times New Roman" w:hAnsi="Times New Roman" w:cs="Times New Roman"/>
        </w:rPr>
        <w:t xml:space="preserve"> </w:t>
      </w:r>
      <w:r w:rsidR="00F0082C" w:rsidRPr="003D4126">
        <w:rPr>
          <w:rFonts w:ascii="Times New Roman" w:hAnsi="Times New Roman" w:cs="Times New Roman"/>
        </w:rPr>
        <w:t xml:space="preserve">we could look into each customer’s previous </w:t>
      </w:r>
      <w:r w:rsidR="00407D2E" w:rsidRPr="003D4126">
        <w:rPr>
          <w:rFonts w:ascii="Times New Roman" w:hAnsi="Times New Roman" w:cs="Times New Roman"/>
        </w:rPr>
        <w:t xml:space="preserve">behavior on a similar </w:t>
      </w:r>
      <w:r w:rsidR="00FC63EA" w:rsidRPr="003D4126">
        <w:rPr>
          <w:rFonts w:ascii="Times New Roman" w:hAnsi="Times New Roman" w:cs="Times New Roman"/>
        </w:rPr>
        <w:t xml:space="preserve">historical </w:t>
      </w:r>
      <w:r w:rsidR="00407D2E" w:rsidRPr="003D4126">
        <w:rPr>
          <w:rFonts w:ascii="Times New Roman" w:hAnsi="Times New Roman" w:cs="Times New Roman"/>
        </w:rPr>
        <w:t>offer</w:t>
      </w:r>
      <w:r w:rsidR="00526125">
        <w:rPr>
          <w:rFonts w:ascii="Times New Roman" w:hAnsi="Times New Roman" w:cs="Times New Roman"/>
        </w:rPr>
        <w:t xml:space="preserve"> by</w:t>
      </w:r>
      <w:r w:rsidR="00407D2E" w:rsidRPr="003D4126">
        <w:rPr>
          <w:rFonts w:ascii="Times New Roman" w:hAnsi="Times New Roman" w:cs="Times New Roman"/>
        </w:rPr>
        <w:t xml:space="preserve"> </w:t>
      </w:r>
      <w:r w:rsidR="00BF04A8" w:rsidRPr="003D4126">
        <w:rPr>
          <w:rFonts w:ascii="Times New Roman" w:hAnsi="Times New Roman" w:cs="Times New Roman"/>
        </w:rPr>
        <w:t xml:space="preserve">using </w:t>
      </w:r>
      <w:r w:rsidR="00526125">
        <w:rPr>
          <w:rFonts w:ascii="Times New Roman" w:hAnsi="Times New Roman" w:cs="Times New Roman"/>
        </w:rPr>
        <w:t xml:space="preserve">Euclidian </w:t>
      </w:r>
      <w:r w:rsidR="00BF04A8" w:rsidRPr="003D4126">
        <w:rPr>
          <w:rFonts w:ascii="Times New Roman" w:hAnsi="Times New Roman" w:cs="Times New Roman"/>
        </w:rPr>
        <w:t xml:space="preserve">distance matrixes </w:t>
      </w:r>
      <w:r w:rsidR="003D0E54">
        <w:rPr>
          <w:rFonts w:ascii="Times New Roman" w:hAnsi="Times New Roman" w:cs="Times New Roman"/>
        </w:rPr>
        <w:t xml:space="preserve">to find the closest neighbors </w:t>
      </w:r>
      <w:r w:rsidR="00407D2E" w:rsidRPr="003D4126">
        <w:rPr>
          <w:rFonts w:ascii="Times New Roman" w:hAnsi="Times New Roman" w:cs="Times New Roman"/>
        </w:rPr>
        <w:t xml:space="preserve">and </w:t>
      </w:r>
      <w:r w:rsidR="006C3A65" w:rsidRPr="003D4126">
        <w:rPr>
          <w:rFonts w:ascii="Times New Roman" w:hAnsi="Times New Roman" w:cs="Times New Roman"/>
        </w:rPr>
        <w:t>classify</w:t>
      </w:r>
      <w:r w:rsidR="00407D2E" w:rsidRPr="003D4126">
        <w:rPr>
          <w:rFonts w:ascii="Times New Roman" w:hAnsi="Times New Roman" w:cs="Times New Roman"/>
        </w:rPr>
        <w:t xml:space="preserve"> </w:t>
      </w:r>
      <w:r w:rsidR="00BE01B3" w:rsidRPr="003D4126">
        <w:rPr>
          <w:rFonts w:ascii="Times New Roman" w:hAnsi="Times New Roman" w:cs="Times New Roman"/>
        </w:rPr>
        <w:t xml:space="preserve">them </w:t>
      </w:r>
      <w:r w:rsidR="006C3A65" w:rsidRPr="003D4126">
        <w:rPr>
          <w:rFonts w:ascii="Times New Roman" w:hAnsi="Times New Roman" w:cs="Times New Roman"/>
        </w:rPr>
        <w:t>into g</w:t>
      </w:r>
      <w:r w:rsidR="000B5CF6" w:rsidRPr="003D4126">
        <w:rPr>
          <w:rFonts w:ascii="Times New Roman" w:hAnsi="Times New Roman" w:cs="Times New Roman"/>
        </w:rPr>
        <w:t xml:space="preserve">roup </w:t>
      </w:r>
      <w:r w:rsidR="006C3A65" w:rsidRPr="003D4126">
        <w:rPr>
          <w:rFonts w:ascii="Times New Roman" w:hAnsi="Times New Roman" w:cs="Times New Roman"/>
        </w:rPr>
        <w:t xml:space="preserve">of </w:t>
      </w:r>
      <w:r w:rsidR="000B5CF6" w:rsidRPr="003D4126">
        <w:rPr>
          <w:rFonts w:ascii="Times New Roman" w:hAnsi="Times New Roman" w:cs="Times New Roman"/>
        </w:rPr>
        <w:t>customers</w:t>
      </w:r>
      <w:r w:rsidR="006C3A65" w:rsidRPr="003D4126">
        <w:rPr>
          <w:rFonts w:ascii="Times New Roman" w:hAnsi="Times New Roman" w:cs="Times New Roman"/>
        </w:rPr>
        <w:t xml:space="preserve"> that will respond to </w:t>
      </w:r>
      <w:r w:rsidR="00B71751" w:rsidRPr="003D4126">
        <w:rPr>
          <w:rFonts w:ascii="Times New Roman" w:hAnsi="Times New Roman" w:cs="Times New Roman"/>
        </w:rPr>
        <w:t xml:space="preserve">the new offer and </w:t>
      </w:r>
      <w:r w:rsidR="000B5CF6" w:rsidRPr="003D4126">
        <w:rPr>
          <w:rFonts w:ascii="Times New Roman" w:hAnsi="Times New Roman" w:cs="Times New Roman"/>
        </w:rPr>
        <w:t>group of customers</w:t>
      </w:r>
      <w:r w:rsidR="00B71751" w:rsidRPr="003D4126">
        <w:rPr>
          <w:rFonts w:ascii="Times New Roman" w:hAnsi="Times New Roman" w:cs="Times New Roman"/>
        </w:rPr>
        <w:t xml:space="preserve"> that will </w:t>
      </w:r>
      <w:r w:rsidR="000B5CF6" w:rsidRPr="003D4126">
        <w:rPr>
          <w:rFonts w:ascii="Times New Roman" w:hAnsi="Times New Roman" w:cs="Times New Roman"/>
        </w:rPr>
        <w:t>not respond to the new offer.</w:t>
      </w:r>
      <w:r w:rsidR="00825EF5" w:rsidRPr="003D4126">
        <w:rPr>
          <w:rFonts w:ascii="Times New Roman" w:hAnsi="Times New Roman" w:cs="Times New Roman"/>
        </w:rPr>
        <w:t xml:space="preserve"> </w:t>
      </w:r>
      <w:r w:rsidR="006A6E62" w:rsidRPr="003D4126">
        <w:rPr>
          <w:rFonts w:ascii="Times New Roman" w:hAnsi="Times New Roman" w:cs="Times New Roman"/>
        </w:rPr>
        <w:t xml:space="preserve">Some disadvantages of using KNN includes </w:t>
      </w:r>
      <w:r w:rsidR="00341556" w:rsidRPr="003D4126">
        <w:rPr>
          <w:rFonts w:ascii="Times New Roman" w:hAnsi="Times New Roman" w:cs="Times New Roman"/>
        </w:rPr>
        <w:t>me</w:t>
      </w:r>
      <w:r w:rsidR="008C0999" w:rsidRPr="003D4126">
        <w:rPr>
          <w:rFonts w:ascii="Times New Roman" w:hAnsi="Times New Roman" w:cs="Times New Roman"/>
        </w:rPr>
        <w:t>dium accuracy, the choice of K values drasti</w:t>
      </w:r>
      <w:r w:rsidR="0043777C" w:rsidRPr="003D4126">
        <w:rPr>
          <w:rFonts w:ascii="Times New Roman" w:hAnsi="Times New Roman" w:cs="Times New Roman"/>
        </w:rPr>
        <w:t xml:space="preserve">cally effects the computation and sometimes </w:t>
      </w:r>
      <w:r w:rsidR="00F516D3" w:rsidRPr="003D4126">
        <w:rPr>
          <w:rFonts w:ascii="Times New Roman" w:hAnsi="Times New Roman" w:cs="Times New Roman"/>
        </w:rPr>
        <w:t>not as easy to interpret. Despite the disadvantage</w:t>
      </w:r>
      <w:r w:rsidR="00C70165" w:rsidRPr="003D4126">
        <w:rPr>
          <w:rFonts w:ascii="Times New Roman" w:hAnsi="Times New Roman" w:cs="Times New Roman"/>
        </w:rPr>
        <w:t xml:space="preserve">s, KNN has exceptional training speed </w:t>
      </w:r>
      <w:r w:rsidR="00F37EE8" w:rsidRPr="003D4126">
        <w:rPr>
          <w:rFonts w:ascii="Times New Roman" w:hAnsi="Times New Roman" w:cs="Times New Roman"/>
        </w:rPr>
        <w:t>and could scale thousands</w:t>
      </w:r>
      <w:r w:rsidR="00BD0699">
        <w:rPr>
          <w:rFonts w:ascii="Times New Roman" w:hAnsi="Times New Roman" w:cs="Times New Roman"/>
        </w:rPr>
        <w:t xml:space="preserve"> and thousands</w:t>
      </w:r>
      <w:r w:rsidR="00F37EE8" w:rsidRPr="003D4126">
        <w:rPr>
          <w:rFonts w:ascii="Times New Roman" w:hAnsi="Times New Roman" w:cs="Times New Roman"/>
        </w:rPr>
        <w:t xml:space="preserve"> </w:t>
      </w:r>
      <w:r w:rsidR="00F25581" w:rsidRPr="003D4126">
        <w:rPr>
          <w:rFonts w:ascii="Times New Roman" w:hAnsi="Times New Roman" w:cs="Times New Roman"/>
        </w:rPr>
        <w:t xml:space="preserve">of features. </w:t>
      </w:r>
      <w:r w:rsidR="00D42639" w:rsidRPr="003D4126">
        <w:rPr>
          <w:rFonts w:ascii="Times New Roman" w:hAnsi="Times New Roman" w:cs="Times New Roman"/>
        </w:rPr>
        <w:t>Hence</w:t>
      </w:r>
      <w:r w:rsidR="0078612C" w:rsidRPr="003D4126">
        <w:rPr>
          <w:rFonts w:ascii="Times New Roman" w:hAnsi="Times New Roman" w:cs="Times New Roman"/>
        </w:rPr>
        <w:t xml:space="preserve">, I would choose </w:t>
      </w:r>
      <w:r w:rsidR="00F25581" w:rsidRPr="003D4126">
        <w:rPr>
          <w:rFonts w:ascii="Times New Roman" w:hAnsi="Times New Roman" w:cs="Times New Roman"/>
        </w:rPr>
        <w:t xml:space="preserve">KNN </w:t>
      </w:r>
      <w:r w:rsidR="0078612C" w:rsidRPr="003D4126">
        <w:rPr>
          <w:rFonts w:ascii="Times New Roman" w:hAnsi="Times New Roman" w:cs="Times New Roman"/>
        </w:rPr>
        <w:t xml:space="preserve">classifier </w:t>
      </w:r>
      <w:r w:rsidR="00F25581" w:rsidRPr="003D4126">
        <w:rPr>
          <w:rFonts w:ascii="Times New Roman" w:hAnsi="Times New Roman" w:cs="Times New Roman"/>
        </w:rPr>
        <w:t xml:space="preserve">algorithm </w:t>
      </w:r>
      <w:r w:rsidR="0078612C" w:rsidRPr="003D4126">
        <w:rPr>
          <w:rFonts w:ascii="Times New Roman" w:hAnsi="Times New Roman" w:cs="Times New Roman"/>
        </w:rPr>
        <w:t>for this business problem.</w:t>
      </w:r>
    </w:p>
    <w:p w14:paraId="3F0EC7DF" w14:textId="35168177" w:rsidR="00F25581" w:rsidRDefault="00F25581" w:rsidP="00C832F9">
      <w:pPr>
        <w:spacing w:line="360" w:lineRule="auto"/>
        <w:jc w:val="both"/>
      </w:pPr>
    </w:p>
    <w:p w14:paraId="3B7188B3" w14:textId="0D960609" w:rsidR="00F25581" w:rsidRDefault="00F25581" w:rsidP="00C832F9">
      <w:pPr>
        <w:spacing w:line="360" w:lineRule="auto"/>
        <w:jc w:val="both"/>
      </w:pPr>
    </w:p>
    <w:p w14:paraId="4EFF8576" w14:textId="09B4C634" w:rsidR="00F25581" w:rsidRDefault="00F25581" w:rsidP="00911A17">
      <w:pPr>
        <w:spacing w:line="360" w:lineRule="auto"/>
        <w:jc w:val="both"/>
      </w:pPr>
      <w:r>
        <w:br/>
      </w:r>
      <w:r>
        <w:br/>
      </w:r>
      <w:r>
        <w:br/>
      </w:r>
      <w:r>
        <w:br/>
      </w:r>
      <w:r>
        <w:br/>
      </w:r>
    </w:p>
    <w:p w14:paraId="772462FF" w14:textId="77777777" w:rsidR="003D0E54" w:rsidRDefault="003D0E54" w:rsidP="00911A17">
      <w:pPr>
        <w:spacing w:line="360" w:lineRule="auto"/>
        <w:jc w:val="both"/>
      </w:pPr>
    </w:p>
    <w:p w14:paraId="56A5D817" w14:textId="20A789FD" w:rsidR="00F96B22" w:rsidRDefault="00EA6336" w:rsidP="00244D6B">
      <w:pPr>
        <w:pStyle w:val="Heading1"/>
        <w:numPr>
          <w:ilvl w:val="0"/>
          <w:numId w:val="8"/>
        </w:numPr>
      </w:pPr>
      <w:r>
        <w:lastRenderedPageBreak/>
        <w:t>The Intern</w:t>
      </w:r>
    </w:p>
    <w:p w14:paraId="4B746C64" w14:textId="0C241CC0" w:rsidR="00F96B22" w:rsidRDefault="00EA6336" w:rsidP="00F96B22">
      <w:r>
        <w:t xml:space="preserve">You are an in-demand, world-traveling, work-all-night consultant who specializes in designing supervised machine learning solutions for clients in a wide-range of industries. You have seen it all and you know what to do. To help you get more done in less time, you have hired an intern from Ivey, who, unfortunately, needs some handholding. Your intern does not understand when to use which classification measure. Your intern keeps getting it wrong. To help your intern learn from your experience, you have decided to look at some previous projects and describe which measure you used, and more importantly, why. </w:t>
      </w:r>
    </w:p>
    <w:p w14:paraId="64F63DBB" w14:textId="669BB45F" w:rsidR="00EA6336" w:rsidRPr="00F96B22" w:rsidRDefault="00EA6336" w:rsidP="00F96B22">
      <w:r>
        <w:t>For each project below, describe which measure(s) are best, and why. Also</w:t>
      </w:r>
      <w:r w:rsidR="00B6184E">
        <w:t>,</w:t>
      </w:r>
      <w:r>
        <w:t xml:space="preserve"> give an example of a measure </w:t>
      </w:r>
      <w:r w:rsidR="00066473">
        <w:t xml:space="preserve">which would be horrible </w:t>
      </w:r>
      <w:r>
        <w:t>to use, and why.</w:t>
      </w:r>
      <w:r w:rsidR="006E38CB">
        <w:t xml:space="preserve"> List any assumptions you are making, about the dataset, problem, or business priorities that were involved in the project.</w:t>
      </w:r>
    </w:p>
    <w:p w14:paraId="0D455476" w14:textId="142DE15A" w:rsidR="00EA6336" w:rsidRDefault="00EA6336" w:rsidP="00EA6336">
      <w:pPr>
        <w:pStyle w:val="ListParagraph"/>
        <w:numPr>
          <w:ilvl w:val="0"/>
          <w:numId w:val="22"/>
        </w:numPr>
      </w:pPr>
      <w:r>
        <w:t>The fraud department at a bank wanted to predict which transactions were fraudulent. The training dataset had</w:t>
      </w:r>
      <w:r w:rsidR="00BF0022">
        <w:t xml:space="preserve"> 100</w:t>
      </w:r>
      <w:r>
        <w:t>K</w:t>
      </w:r>
      <w:r w:rsidR="00BF0022">
        <w:t xml:space="preserve"> credit card transactions, of which 97</w:t>
      </w:r>
      <w:r>
        <w:t>K</w:t>
      </w:r>
      <w:r w:rsidR="00BF0022">
        <w:t xml:space="preserve"> are legit and </w:t>
      </w:r>
      <w:r>
        <w:t>3K are fraud</w:t>
      </w:r>
      <w:r w:rsidR="00BF0022">
        <w:t>.</w:t>
      </w:r>
    </w:p>
    <w:p w14:paraId="0266F484" w14:textId="5E8C6FD6" w:rsidR="006430CB" w:rsidRDefault="006430CB" w:rsidP="006430CB">
      <w:pPr>
        <w:pStyle w:val="ListParagraph"/>
        <w:numPr>
          <w:ilvl w:val="0"/>
          <w:numId w:val="22"/>
        </w:numPr>
      </w:pPr>
      <w:r>
        <w:t xml:space="preserve">A hospital wanted to predict whether </w:t>
      </w:r>
      <w:proofErr w:type="gramStart"/>
      <w:r>
        <w:t>a</w:t>
      </w:r>
      <w:proofErr w:type="gramEnd"/>
      <w:r>
        <w:t xml:space="preserve"> MRI scan contained cancer.</w:t>
      </w:r>
    </w:p>
    <w:p w14:paraId="4884E988" w14:textId="7656AEEC" w:rsidR="006430CB" w:rsidRDefault="006430CB" w:rsidP="006430CB">
      <w:pPr>
        <w:pStyle w:val="ListParagraph"/>
        <w:numPr>
          <w:ilvl w:val="0"/>
          <w:numId w:val="22"/>
        </w:numPr>
      </w:pPr>
      <w:r>
        <w:t>A marketing team at a telco wanted to predict which customers were going to leave next month.</w:t>
      </w:r>
    </w:p>
    <w:p w14:paraId="2D6528FA" w14:textId="6747E240" w:rsidR="006430CB" w:rsidRDefault="006430CB" w:rsidP="006430CB">
      <w:pPr>
        <w:pStyle w:val="ListParagraph"/>
        <w:numPr>
          <w:ilvl w:val="0"/>
          <w:numId w:val="22"/>
        </w:numPr>
      </w:pPr>
      <w:r>
        <w:t>A city government wanted to build a system to monitor Twitter to see if any local residents were tweeting about emergencies that needed quick response from the police department.</w:t>
      </w:r>
    </w:p>
    <w:p w14:paraId="6B4DF2C8" w14:textId="43063027" w:rsidR="006430CB" w:rsidRDefault="006430CB" w:rsidP="006430CB">
      <w:pPr>
        <w:pStyle w:val="ListParagraph"/>
        <w:numPr>
          <w:ilvl w:val="0"/>
          <w:numId w:val="22"/>
        </w:numPr>
      </w:pPr>
      <w:r>
        <w:t>A data science team wanted to find the best possible classifier for a given problem.</w:t>
      </w:r>
    </w:p>
    <w:p w14:paraId="59A6506E" w14:textId="00A9FDF0" w:rsidR="008F5D5D" w:rsidRDefault="006E38CB" w:rsidP="008F5D5D">
      <w:pPr>
        <w:pStyle w:val="ListParagraph"/>
        <w:numPr>
          <w:ilvl w:val="0"/>
          <w:numId w:val="22"/>
        </w:numPr>
      </w:pPr>
      <w:r w:rsidRPr="006E38CB">
        <w:rPr>
          <w:i/>
        </w:rPr>
        <w:t>[</w:t>
      </w:r>
      <w:r>
        <w:rPr>
          <w:i/>
        </w:rPr>
        <w:t xml:space="preserve">Describe one more project, whereby the best measure is one that you have not yet listed in </w:t>
      </w:r>
      <w:r w:rsidR="00066473">
        <w:rPr>
          <w:i/>
        </w:rPr>
        <w:t xml:space="preserve">parts </w:t>
      </w:r>
      <w:r w:rsidR="008D2CC2">
        <w:rPr>
          <w:i/>
        </w:rPr>
        <w:t>a-e</w:t>
      </w:r>
      <w:r>
        <w:rPr>
          <w:i/>
        </w:rPr>
        <w:t xml:space="preserve"> above.]</w:t>
      </w:r>
    </w:p>
    <w:p w14:paraId="6FB8BCD5" w14:textId="1F583177" w:rsidR="001A573D" w:rsidRPr="003D4126" w:rsidRDefault="001A573D" w:rsidP="006467CB">
      <w:pPr>
        <w:spacing w:line="480" w:lineRule="auto"/>
        <w:rPr>
          <w:rFonts w:cs="Times New Roman"/>
          <w:b/>
        </w:rPr>
      </w:pPr>
      <w:r w:rsidRPr="003D4126">
        <w:rPr>
          <w:rFonts w:cs="Times New Roman"/>
          <w:b/>
        </w:rPr>
        <w:t>Answer:</w:t>
      </w:r>
    </w:p>
    <w:p w14:paraId="156E6A77" w14:textId="7512E8CB" w:rsidR="001A573D" w:rsidRPr="003D4126" w:rsidRDefault="00932631" w:rsidP="00E875C1">
      <w:pPr>
        <w:pStyle w:val="ListParagraph"/>
        <w:numPr>
          <w:ilvl w:val="0"/>
          <w:numId w:val="32"/>
        </w:numPr>
        <w:spacing w:line="480" w:lineRule="auto"/>
        <w:jc w:val="both"/>
        <w:rPr>
          <w:rFonts w:cs="Times New Roman"/>
        </w:rPr>
      </w:pPr>
      <w:r w:rsidRPr="003D4126">
        <w:rPr>
          <w:rFonts w:cs="Times New Roman"/>
        </w:rPr>
        <w:t xml:space="preserve">For this business problem </w:t>
      </w:r>
      <w:r w:rsidR="000E0B07" w:rsidRPr="003D4126">
        <w:rPr>
          <w:rFonts w:cs="Times New Roman"/>
          <w:b/>
        </w:rPr>
        <w:t>Precision</w:t>
      </w:r>
      <w:r w:rsidRPr="003D4126">
        <w:rPr>
          <w:rFonts w:cs="Times New Roman"/>
        </w:rPr>
        <w:t xml:space="preserve"> would be the best </w:t>
      </w:r>
      <w:r w:rsidR="003E59A1" w:rsidRPr="003D4126">
        <w:rPr>
          <w:rFonts w:cs="Times New Roman"/>
        </w:rPr>
        <w:t>classification measure to use.</w:t>
      </w:r>
      <w:r w:rsidR="0037164C" w:rsidRPr="003D4126">
        <w:rPr>
          <w:rFonts w:cs="Times New Roman"/>
        </w:rPr>
        <w:t xml:space="preserve"> Precision </w:t>
      </w:r>
      <w:r w:rsidR="00C105F4" w:rsidRPr="003D4126">
        <w:rPr>
          <w:rFonts w:cs="Times New Roman"/>
        </w:rPr>
        <w:t xml:space="preserve">measures, </w:t>
      </w:r>
      <w:r w:rsidR="0037164C" w:rsidRPr="003D4126">
        <w:rPr>
          <w:rFonts w:cs="Times New Roman"/>
        </w:rPr>
        <w:t xml:space="preserve">out of the ones predicted to be “yes”, how many were actually correct. This is the best classification measure for this business problem because </w:t>
      </w:r>
      <w:r w:rsidR="005F442D" w:rsidRPr="003D4126">
        <w:rPr>
          <w:rFonts w:cs="Times New Roman"/>
        </w:rPr>
        <w:t xml:space="preserve">at the fraud department of a bank, </w:t>
      </w:r>
      <w:r w:rsidR="006638A2" w:rsidRPr="003D4126">
        <w:rPr>
          <w:rFonts w:cs="Times New Roman"/>
        </w:rPr>
        <w:t>they</w:t>
      </w:r>
      <w:r w:rsidR="005F442D" w:rsidRPr="003D4126">
        <w:rPr>
          <w:rFonts w:cs="Times New Roman"/>
        </w:rPr>
        <w:t xml:space="preserve"> would want to know out of the all the transactions </w:t>
      </w:r>
      <w:r w:rsidR="0072742A" w:rsidRPr="003D4126">
        <w:rPr>
          <w:rFonts w:cs="Times New Roman"/>
        </w:rPr>
        <w:t xml:space="preserve">made </w:t>
      </w:r>
      <w:r w:rsidR="00495585" w:rsidRPr="003D4126">
        <w:rPr>
          <w:rFonts w:cs="Times New Roman"/>
        </w:rPr>
        <w:t xml:space="preserve">if they </w:t>
      </w:r>
      <w:r w:rsidR="00F415BE" w:rsidRPr="003D4126">
        <w:rPr>
          <w:rFonts w:cs="Times New Roman"/>
        </w:rPr>
        <w:t>are</w:t>
      </w:r>
      <w:r w:rsidR="00495585" w:rsidRPr="003D4126">
        <w:rPr>
          <w:rFonts w:cs="Times New Roman"/>
        </w:rPr>
        <w:t xml:space="preserve"> predicted to be fraud, </w:t>
      </w:r>
      <w:r w:rsidR="004C0864">
        <w:rPr>
          <w:rFonts w:cs="Times New Roman"/>
        </w:rPr>
        <w:t xml:space="preserve">did </w:t>
      </w:r>
      <w:r w:rsidR="00495585" w:rsidRPr="003D4126">
        <w:rPr>
          <w:rFonts w:cs="Times New Roman"/>
        </w:rPr>
        <w:t xml:space="preserve">they actually </w:t>
      </w:r>
      <w:r w:rsidR="004C0864">
        <w:rPr>
          <w:rFonts w:cs="Times New Roman"/>
        </w:rPr>
        <w:t xml:space="preserve">turn out to be </w:t>
      </w:r>
      <w:r w:rsidR="00495585" w:rsidRPr="003D4126">
        <w:rPr>
          <w:rFonts w:cs="Times New Roman"/>
        </w:rPr>
        <w:t>fraud.</w:t>
      </w:r>
      <w:r w:rsidR="007D2D10" w:rsidRPr="003D4126">
        <w:rPr>
          <w:rFonts w:cs="Times New Roman"/>
        </w:rPr>
        <w:t xml:space="preserve"> For this business problem, accuracy would be a horrible measure to use. This is because </w:t>
      </w:r>
      <w:r w:rsidR="00A95ECE" w:rsidRPr="003D4126">
        <w:rPr>
          <w:rFonts w:cs="Times New Roman"/>
        </w:rPr>
        <w:t xml:space="preserve">the data could be </w:t>
      </w:r>
      <w:r w:rsidR="00C105F4" w:rsidRPr="003D4126">
        <w:rPr>
          <w:rFonts w:cs="Times New Roman"/>
        </w:rPr>
        <w:t>imbalanced,</w:t>
      </w:r>
      <w:r w:rsidR="00A95ECE" w:rsidRPr="003D4126">
        <w:rPr>
          <w:rFonts w:cs="Times New Roman"/>
        </w:rPr>
        <w:t xml:space="preserve"> and we could achieve high accuracy by always predicting </w:t>
      </w:r>
      <w:r w:rsidR="00C105F4" w:rsidRPr="003D4126">
        <w:rPr>
          <w:rFonts w:cs="Times New Roman"/>
        </w:rPr>
        <w:t>“no fraud”</w:t>
      </w:r>
      <w:r w:rsidR="006638A2" w:rsidRPr="003D4126">
        <w:rPr>
          <w:rFonts w:cs="Times New Roman"/>
        </w:rPr>
        <w:t xml:space="preserve"> even for a “fraud”</w:t>
      </w:r>
      <w:r w:rsidR="00767C4A" w:rsidRPr="003D4126">
        <w:rPr>
          <w:rFonts w:cs="Times New Roman"/>
        </w:rPr>
        <w:t xml:space="preserve"> labeled transaction</w:t>
      </w:r>
      <w:r w:rsidR="00C105F4" w:rsidRPr="003D4126">
        <w:rPr>
          <w:rFonts w:cs="Times New Roman"/>
        </w:rPr>
        <w:t>.</w:t>
      </w:r>
    </w:p>
    <w:p w14:paraId="68A71906" w14:textId="4D11BDC4" w:rsidR="003E59A1" w:rsidRPr="003D4126" w:rsidRDefault="003E59A1" w:rsidP="00E875C1">
      <w:pPr>
        <w:pStyle w:val="ListParagraph"/>
        <w:numPr>
          <w:ilvl w:val="0"/>
          <w:numId w:val="32"/>
        </w:numPr>
        <w:spacing w:line="480" w:lineRule="auto"/>
        <w:jc w:val="both"/>
        <w:rPr>
          <w:rFonts w:cs="Times New Roman"/>
        </w:rPr>
      </w:pPr>
      <w:r w:rsidRPr="003D4126">
        <w:rPr>
          <w:rFonts w:cs="Times New Roman"/>
        </w:rPr>
        <w:t xml:space="preserve">For this business problem </w:t>
      </w:r>
      <w:r w:rsidR="000E0B07" w:rsidRPr="003D4126">
        <w:rPr>
          <w:rFonts w:cs="Times New Roman"/>
          <w:b/>
        </w:rPr>
        <w:t>Specificity</w:t>
      </w:r>
      <w:r w:rsidRPr="003D4126">
        <w:rPr>
          <w:rFonts w:cs="Times New Roman"/>
        </w:rPr>
        <w:t xml:space="preserve"> would be the best classification measure to use.</w:t>
      </w:r>
      <w:r w:rsidR="00B175BB" w:rsidRPr="003D4126">
        <w:rPr>
          <w:rFonts w:cs="Times New Roman"/>
        </w:rPr>
        <w:t xml:space="preserve"> Specificity measures how well the classifier can predict to the “no” case. A higher specificity means</w:t>
      </w:r>
      <w:r w:rsidR="00AA1902" w:rsidRPr="003D4126">
        <w:rPr>
          <w:rFonts w:cs="Times New Roman"/>
        </w:rPr>
        <w:t xml:space="preserve"> the</w:t>
      </w:r>
      <w:r w:rsidR="00B175BB" w:rsidRPr="003D4126">
        <w:rPr>
          <w:rFonts w:cs="Times New Roman"/>
        </w:rPr>
        <w:t xml:space="preserve"> classifier will predict “no” for most “no” cases </w:t>
      </w:r>
      <w:r w:rsidR="008A1CB3" w:rsidRPr="003D4126">
        <w:rPr>
          <w:rFonts w:cs="Times New Roman"/>
        </w:rPr>
        <w:t>(True Negative Rate)</w:t>
      </w:r>
      <w:r w:rsidR="00B175BB" w:rsidRPr="003D4126">
        <w:rPr>
          <w:rFonts w:cs="Times New Roman"/>
        </w:rPr>
        <w:t xml:space="preserve"> and </w:t>
      </w:r>
      <w:r w:rsidR="008A1CB3" w:rsidRPr="003D4126">
        <w:rPr>
          <w:rFonts w:cs="Times New Roman"/>
        </w:rPr>
        <w:t xml:space="preserve">when the </w:t>
      </w:r>
      <w:r w:rsidR="008A1CB3" w:rsidRPr="003D4126">
        <w:rPr>
          <w:rFonts w:cs="Times New Roman"/>
        </w:rPr>
        <w:lastRenderedPageBreak/>
        <w:t xml:space="preserve">classifier predicts “yes”, it is most likely the certain answer is also “yes”. This is the best classification </w:t>
      </w:r>
      <w:r w:rsidR="00D6462D" w:rsidRPr="003D4126">
        <w:rPr>
          <w:rFonts w:cs="Times New Roman"/>
        </w:rPr>
        <w:t xml:space="preserve">measure </w:t>
      </w:r>
      <w:r w:rsidR="008A1CB3" w:rsidRPr="003D4126">
        <w:rPr>
          <w:rFonts w:cs="Times New Roman"/>
        </w:rPr>
        <w:t xml:space="preserve">for this business problem because at a hospital </w:t>
      </w:r>
      <w:r w:rsidR="00600A47">
        <w:rPr>
          <w:rFonts w:cs="Times New Roman"/>
        </w:rPr>
        <w:t xml:space="preserve">where you want </w:t>
      </w:r>
      <w:r w:rsidR="008A1CB3" w:rsidRPr="003D4126">
        <w:rPr>
          <w:rFonts w:cs="Times New Roman"/>
        </w:rPr>
        <w:t>to predict wh</w:t>
      </w:r>
      <w:r w:rsidR="00FA4049" w:rsidRPr="003D4126">
        <w:rPr>
          <w:rFonts w:cs="Times New Roman"/>
        </w:rPr>
        <w:t xml:space="preserve">ether </w:t>
      </w:r>
      <w:r w:rsidR="00AA1902" w:rsidRPr="003D4126">
        <w:rPr>
          <w:rFonts w:cs="Times New Roman"/>
        </w:rPr>
        <w:t>an</w:t>
      </w:r>
      <w:r w:rsidR="00FA4049" w:rsidRPr="003D4126">
        <w:rPr>
          <w:rFonts w:cs="Times New Roman"/>
        </w:rPr>
        <w:t xml:space="preserve"> </w:t>
      </w:r>
      <w:r w:rsidR="008A1CB3" w:rsidRPr="003D4126">
        <w:rPr>
          <w:rFonts w:cs="Times New Roman"/>
        </w:rPr>
        <w:t>MRI scan contained cancer</w:t>
      </w:r>
      <w:r w:rsidR="00515463" w:rsidRPr="003D4126">
        <w:rPr>
          <w:rFonts w:cs="Times New Roman"/>
        </w:rPr>
        <w:t>, you need to be sure</w:t>
      </w:r>
      <w:r w:rsidR="00996B7D" w:rsidRPr="003D4126">
        <w:rPr>
          <w:rFonts w:cs="Times New Roman"/>
        </w:rPr>
        <w:t xml:space="preserve"> about the fact</w:t>
      </w:r>
      <w:r w:rsidR="00515463" w:rsidRPr="003D4126">
        <w:rPr>
          <w:rFonts w:cs="Times New Roman"/>
        </w:rPr>
        <w:t xml:space="preserve"> if the </w:t>
      </w:r>
      <w:r w:rsidR="00E875C1" w:rsidRPr="003D4126">
        <w:rPr>
          <w:rFonts w:cs="Times New Roman"/>
        </w:rPr>
        <w:t>classifier</w:t>
      </w:r>
      <w:r w:rsidR="00515463" w:rsidRPr="003D4126">
        <w:rPr>
          <w:rFonts w:cs="Times New Roman"/>
        </w:rPr>
        <w:t xml:space="preserve"> </w:t>
      </w:r>
      <w:r w:rsidR="00295555">
        <w:rPr>
          <w:rFonts w:cs="Times New Roman"/>
        </w:rPr>
        <w:t xml:space="preserve">predicted no, </w:t>
      </w:r>
      <w:r w:rsidR="00515463" w:rsidRPr="003D4126">
        <w:rPr>
          <w:rFonts w:cs="Times New Roman"/>
        </w:rPr>
        <w:t xml:space="preserve">the </w:t>
      </w:r>
      <w:r w:rsidR="00996B7D" w:rsidRPr="003D4126">
        <w:rPr>
          <w:rFonts w:cs="Times New Roman"/>
        </w:rPr>
        <w:t>patient actually did not have cancer.</w:t>
      </w:r>
      <w:r w:rsidR="00E875C1" w:rsidRPr="003D4126">
        <w:rPr>
          <w:rFonts w:cs="Times New Roman"/>
        </w:rPr>
        <w:t xml:space="preserve"> Similarly, if the classifier said the patient had cancer, it is most likely the patient did have cancer. For this business problem, accuracy would </w:t>
      </w:r>
      <w:r w:rsidR="00510739" w:rsidRPr="003D4126">
        <w:rPr>
          <w:rFonts w:cs="Times New Roman"/>
        </w:rPr>
        <w:t xml:space="preserve">also </w:t>
      </w:r>
      <w:r w:rsidR="00E875C1" w:rsidRPr="003D4126">
        <w:rPr>
          <w:rFonts w:cs="Times New Roman"/>
        </w:rPr>
        <w:t xml:space="preserve">be a horrible measure to use. </w:t>
      </w:r>
      <w:r w:rsidR="00727BBE" w:rsidRPr="003D4126">
        <w:rPr>
          <w:rFonts w:cs="Times New Roman"/>
        </w:rPr>
        <w:t xml:space="preserve">This is because the hospital could be okay with having false positive results (when the classifier predicts the </w:t>
      </w:r>
      <w:r w:rsidR="00105D97" w:rsidRPr="003D4126">
        <w:rPr>
          <w:rFonts w:cs="Times New Roman"/>
        </w:rPr>
        <w:t>patient</w:t>
      </w:r>
      <w:r w:rsidR="00727BBE" w:rsidRPr="003D4126">
        <w:rPr>
          <w:rFonts w:cs="Times New Roman"/>
        </w:rPr>
        <w:t xml:space="preserve"> to have </w:t>
      </w:r>
      <w:r w:rsidR="00930243" w:rsidRPr="003D4126">
        <w:rPr>
          <w:rFonts w:cs="Times New Roman"/>
        </w:rPr>
        <w:t>cancer,</w:t>
      </w:r>
      <w:r w:rsidR="00727BBE" w:rsidRPr="003D4126">
        <w:rPr>
          <w:rFonts w:cs="Times New Roman"/>
        </w:rPr>
        <w:t xml:space="preserve"> but the patient does not have cancer), </w:t>
      </w:r>
      <w:r w:rsidR="00105D97" w:rsidRPr="003D4126">
        <w:rPr>
          <w:rFonts w:cs="Times New Roman"/>
        </w:rPr>
        <w:t xml:space="preserve">however, </w:t>
      </w:r>
      <w:r w:rsidR="00224CA9" w:rsidRPr="003D4126">
        <w:rPr>
          <w:rFonts w:cs="Times New Roman"/>
        </w:rPr>
        <w:t>they</w:t>
      </w:r>
      <w:r w:rsidR="00105D97" w:rsidRPr="003D4126">
        <w:rPr>
          <w:rFonts w:cs="Times New Roman"/>
        </w:rPr>
        <w:t xml:space="preserve"> would not want any false negative results (when the classifier predicts the patient to not have </w:t>
      </w:r>
      <w:r w:rsidR="00930243" w:rsidRPr="003D4126">
        <w:rPr>
          <w:rFonts w:cs="Times New Roman"/>
        </w:rPr>
        <w:t>cancer,</w:t>
      </w:r>
      <w:r w:rsidR="00105D97" w:rsidRPr="003D4126">
        <w:rPr>
          <w:rFonts w:cs="Times New Roman"/>
        </w:rPr>
        <w:t xml:space="preserve"> but the patient has cancer).</w:t>
      </w:r>
    </w:p>
    <w:p w14:paraId="061383C3" w14:textId="6E57C4A0" w:rsidR="000E0B07" w:rsidRPr="003D4126" w:rsidRDefault="003E59A1" w:rsidP="000E0B07">
      <w:pPr>
        <w:pStyle w:val="ListParagraph"/>
        <w:numPr>
          <w:ilvl w:val="0"/>
          <w:numId w:val="32"/>
        </w:numPr>
        <w:spacing w:line="480" w:lineRule="auto"/>
        <w:jc w:val="both"/>
        <w:rPr>
          <w:rFonts w:cs="Times New Roman"/>
        </w:rPr>
      </w:pPr>
      <w:r w:rsidRPr="003D4126">
        <w:rPr>
          <w:rFonts w:cs="Times New Roman"/>
        </w:rPr>
        <w:t xml:space="preserve">For this business problem </w:t>
      </w:r>
      <w:r w:rsidR="000E0B07" w:rsidRPr="003D4126">
        <w:rPr>
          <w:rFonts w:cs="Times New Roman"/>
          <w:b/>
        </w:rPr>
        <w:t>Sensitivity</w:t>
      </w:r>
      <w:r w:rsidRPr="003D4126">
        <w:rPr>
          <w:rFonts w:cs="Times New Roman"/>
        </w:rPr>
        <w:t xml:space="preserve"> would be the best classification measure to use.</w:t>
      </w:r>
      <w:r w:rsidR="00930243" w:rsidRPr="003D4126">
        <w:rPr>
          <w:rFonts w:cs="Times New Roman"/>
        </w:rPr>
        <w:t xml:space="preserve"> Sensitivity measures how well </w:t>
      </w:r>
      <w:r w:rsidR="00AA1902" w:rsidRPr="003D4126">
        <w:rPr>
          <w:rFonts w:cs="Times New Roman"/>
        </w:rPr>
        <w:t>the classifier can predict to the “yes” case.</w:t>
      </w:r>
      <w:r w:rsidR="00EA05E9" w:rsidRPr="003D4126">
        <w:rPr>
          <w:rFonts w:cs="Times New Roman"/>
        </w:rPr>
        <w:t xml:space="preserve"> It measures</w:t>
      </w:r>
      <w:r w:rsidR="003A1516" w:rsidRPr="003D4126">
        <w:rPr>
          <w:rFonts w:cs="Times New Roman"/>
        </w:rPr>
        <w:t>,</w:t>
      </w:r>
      <w:r w:rsidR="00EA05E9" w:rsidRPr="003D4126">
        <w:rPr>
          <w:rFonts w:cs="Times New Roman"/>
        </w:rPr>
        <w:t xml:space="preserve"> out of the actual “yes”, how many were predicted “yes” correctly.</w:t>
      </w:r>
      <w:r w:rsidR="00AA1902" w:rsidRPr="003D4126">
        <w:rPr>
          <w:rFonts w:cs="Times New Roman"/>
        </w:rPr>
        <w:t xml:space="preserve"> A higher sensitivity means the classifier will predict “yes” for most “yes cases (True Positive Rate) and when the classifier predicts “no”, it is most likely the certain is also “no”</w:t>
      </w:r>
      <w:r w:rsidR="00D6462D" w:rsidRPr="003D4126">
        <w:rPr>
          <w:rFonts w:cs="Times New Roman"/>
        </w:rPr>
        <w:t xml:space="preserve">. This is the best classification measure for this business problem </w:t>
      </w:r>
      <w:r w:rsidR="00032310" w:rsidRPr="003D4126">
        <w:rPr>
          <w:rFonts w:cs="Times New Roman"/>
        </w:rPr>
        <w:t xml:space="preserve">because </w:t>
      </w:r>
      <w:r w:rsidR="0061484C" w:rsidRPr="003D4126">
        <w:rPr>
          <w:rFonts w:cs="Times New Roman"/>
        </w:rPr>
        <w:t xml:space="preserve">if </w:t>
      </w:r>
      <w:r w:rsidR="006C37F9" w:rsidRPr="003D4126">
        <w:rPr>
          <w:rFonts w:cs="Times New Roman"/>
        </w:rPr>
        <w:t xml:space="preserve">the classifier </w:t>
      </w:r>
      <w:r w:rsidR="00155869" w:rsidRPr="003D4126">
        <w:rPr>
          <w:rFonts w:cs="Times New Roman"/>
        </w:rPr>
        <w:t>predicts</w:t>
      </w:r>
      <w:r w:rsidR="006C37F9" w:rsidRPr="003D4126">
        <w:rPr>
          <w:rFonts w:cs="Times New Roman"/>
        </w:rPr>
        <w:t xml:space="preserve"> the customer will be leaving next month</w:t>
      </w:r>
      <w:r w:rsidR="00423452" w:rsidRPr="003D4126">
        <w:rPr>
          <w:rFonts w:cs="Times New Roman"/>
        </w:rPr>
        <w:t xml:space="preserve">, then most likely the customer will leave. </w:t>
      </w:r>
      <w:r w:rsidR="008E532C" w:rsidRPr="003D4126">
        <w:rPr>
          <w:rFonts w:cs="Times New Roman"/>
        </w:rPr>
        <w:t xml:space="preserve">For this business problem, </w:t>
      </w:r>
      <w:r w:rsidR="00946903" w:rsidRPr="003D4126">
        <w:rPr>
          <w:rFonts w:cs="Times New Roman"/>
        </w:rPr>
        <w:t>accuracy</w:t>
      </w:r>
      <w:r w:rsidR="008E532C" w:rsidRPr="003D4126">
        <w:rPr>
          <w:rFonts w:cs="Times New Roman"/>
        </w:rPr>
        <w:t xml:space="preserve"> would be a horrible meas</w:t>
      </w:r>
      <w:r w:rsidR="00A56651" w:rsidRPr="003D4126">
        <w:rPr>
          <w:rFonts w:cs="Times New Roman"/>
        </w:rPr>
        <w:t>u</w:t>
      </w:r>
      <w:r w:rsidR="00946903" w:rsidRPr="003D4126">
        <w:rPr>
          <w:rFonts w:cs="Times New Roman"/>
        </w:rPr>
        <w:t xml:space="preserve">re to use. This is because </w:t>
      </w:r>
      <w:r w:rsidR="00DC7395" w:rsidRPr="003D4126">
        <w:rPr>
          <w:rFonts w:cs="Times New Roman"/>
        </w:rPr>
        <w:t>the</w:t>
      </w:r>
      <w:r w:rsidR="0032521D" w:rsidRPr="003D4126">
        <w:rPr>
          <w:rFonts w:cs="Times New Roman"/>
        </w:rPr>
        <w:t xml:space="preserve"> company </w:t>
      </w:r>
      <w:r w:rsidR="00DC7395" w:rsidRPr="003D4126">
        <w:rPr>
          <w:rFonts w:cs="Times New Roman"/>
        </w:rPr>
        <w:t>would not</w:t>
      </w:r>
      <w:r w:rsidR="0032521D" w:rsidRPr="003D4126">
        <w:rPr>
          <w:rFonts w:cs="Times New Roman"/>
        </w:rPr>
        <w:t xml:space="preserve"> want to have </w:t>
      </w:r>
      <w:r w:rsidR="002E2934" w:rsidRPr="003D4126">
        <w:rPr>
          <w:rFonts w:cs="Times New Roman"/>
        </w:rPr>
        <w:t xml:space="preserve">any false positive results as </w:t>
      </w:r>
      <w:r w:rsidR="00FA694F" w:rsidRPr="003D4126">
        <w:rPr>
          <w:rFonts w:cs="Times New Roman"/>
        </w:rPr>
        <w:t>they might give the wrong customer</w:t>
      </w:r>
      <w:r w:rsidR="002E2934" w:rsidRPr="003D4126">
        <w:rPr>
          <w:rFonts w:cs="Times New Roman"/>
        </w:rPr>
        <w:t xml:space="preserve"> a discounted deal to stay longer even though they were n</w:t>
      </w:r>
      <w:r w:rsidR="00DC7395" w:rsidRPr="003D4126">
        <w:rPr>
          <w:rFonts w:cs="Times New Roman"/>
        </w:rPr>
        <w:t>ot thi</w:t>
      </w:r>
      <w:r w:rsidR="00FA694F" w:rsidRPr="003D4126">
        <w:rPr>
          <w:rFonts w:cs="Times New Roman"/>
        </w:rPr>
        <w:t>nking of leaving.</w:t>
      </w:r>
      <w:r w:rsidR="001550FD" w:rsidRPr="003D4126">
        <w:rPr>
          <w:rFonts w:cs="Times New Roman"/>
        </w:rPr>
        <w:t xml:space="preserve"> However, they could be okay with false negative results where the customer actually left but the classifier predicted no</w:t>
      </w:r>
      <w:r w:rsidR="00A37D4F" w:rsidRPr="003D4126">
        <w:rPr>
          <w:rFonts w:cs="Times New Roman"/>
        </w:rPr>
        <w:t xml:space="preserve">. In that case, </w:t>
      </w:r>
      <w:r w:rsidR="00E12045" w:rsidRPr="003D4126">
        <w:rPr>
          <w:rFonts w:cs="Times New Roman"/>
        </w:rPr>
        <w:t>the company actually did not lose anything by providing discount to a small set of customers</w:t>
      </w:r>
      <w:r w:rsidR="0041247B" w:rsidRPr="003D4126">
        <w:rPr>
          <w:rFonts w:cs="Times New Roman"/>
        </w:rPr>
        <w:t xml:space="preserve"> who left</w:t>
      </w:r>
      <w:r w:rsidR="00E12045" w:rsidRPr="003D4126">
        <w:rPr>
          <w:rFonts w:cs="Times New Roman"/>
        </w:rPr>
        <w:t>.</w:t>
      </w:r>
    </w:p>
    <w:p w14:paraId="6422A0D2" w14:textId="7331DF3E" w:rsidR="003E59A1" w:rsidRPr="003D4126" w:rsidRDefault="005C20E0" w:rsidP="006467CB">
      <w:pPr>
        <w:pStyle w:val="ListParagraph"/>
        <w:numPr>
          <w:ilvl w:val="0"/>
          <w:numId w:val="32"/>
        </w:numPr>
        <w:spacing w:line="480" w:lineRule="auto"/>
        <w:jc w:val="both"/>
        <w:rPr>
          <w:rFonts w:cs="Times New Roman"/>
        </w:rPr>
      </w:pPr>
      <w:r w:rsidRPr="003D4126">
        <w:rPr>
          <w:rFonts w:cs="Times New Roman"/>
        </w:rPr>
        <w:t xml:space="preserve">For this business problem </w:t>
      </w:r>
      <w:r w:rsidR="00CE6325" w:rsidRPr="003D4126">
        <w:rPr>
          <w:rFonts w:cs="Times New Roman"/>
          <w:b/>
        </w:rPr>
        <w:t xml:space="preserve">Accuracy </w:t>
      </w:r>
      <w:r w:rsidRPr="003D4126">
        <w:rPr>
          <w:rFonts w:cs="Times New Roman"/>
        </w:rPr>
        <w:t>would be the best classification measure to use.</w:t>
      </w:r>
      <w:r w:rsidR="005B06AC" w:rsidRPr="003D4126">
        <w:rPr>
          <w:rFonts w:cs="Times New Roman"/>
        </w:rPr>
        <w:t xml:space="preserve"> Accuracy measures the percentage of cases that are classified correctly.</w:t>
      </w:r>
      <w:r w:rsidR="00206DD9" w:rsidRPr="003D4126">
        <w:rPr>
          <w:rFonts w:cs="Times New Roman"/>
        </w:rPr>
        <w:t xml:space="preserve"> As the city government you </w:t>
      </w:r>
      <w:r w:rsidR="008C157D">
        <w:rPr>
          <w:rFonts w:cs="Times New Roman"/>
        </w:rPr>
        <w:t xml:space="preserve">would </w:t>
      </w:r>
      <w:r w:rsidR="00206DD9" w:rsidRPr="003D4126">
        <w:rPr>
          <w:rFonts w:cs="Times New Roman"/>
        </w:rPr>
        <w:t xml:space="preserve">want to make sure no emergencies </w:t>
      </w:r>
      <w:r w:rsidR="00EB4FCA" w:rsidRPr="003D4126">
        <w:rPr>
          <w:rFonts w:cs="Times New Roman"/>
        </w:rPr>
        <w:t>go</w:t>
      </w:r>
      <w:r w:rsidR="00206DD9" w:rsidRPr="003D4126">
        <w:rPr>
          <w:rFonts w:cs="Times New Roman"/>
        </w:rPr>
        <w:t xml:space="preserve"> unnoticed</w:t>
      </w:r>
      <w:r w:rsidR="00727A75" w:rsidRPr="003D4126">
        <w:rPr>
          <w:rFonts w:cs="Times New Roman"/>
        </w:rPr>
        <w:t xml:space="preserve"> and want to achieve </w:t>
      </w:r>
      <w:r w:rsidR="00727A75" w:rsidRPr="003D4126">
        <w:rPr>
          <w:rFonts w:cs="Times New Roman"/>
        </w:rPr>
        <w:lastRenderedPageBreak/>
        <w:t>the highest accuracy measure and reduce the error measure.</w:t>
      </w:r>
      <w:r w:rsidR="002440DB" w:rsidRPr="003D4126">
        <w:rPr>
          <w:rFonts w:cs="Times New Roman"/>
        </w:rPr>
        <w:t xml:space="preserve"> </w:t>
      </w:r>
      <w:r w:rsidR="00557300" w:rsidRPr="003D4126">
        <w:rPr>
          <w:rFonts w:cs="Times New Roman"/>
        </w:rPr>
        <w:t xml:space="preserve">This is the case </w:t>
      </w:r>
      <w:r w:rsidR="004B6792" w:rsidRPr="003D4126">
        <w:rPr>
          <w:rFonts w:cs="Times New Roman"/>
        </w:rPr>
        <w:t xml:space="preserve">where the True Positive and True Negative cases are important to be classified correctly. </w:t>
      </w:r>
      <w:r w:rsidR="002278FB" w:rsidRPr="003D4126">
        <w:rPr>
          <w:rFonts w:cs="Times New Roman"/>
        </w:rPr>
        <w:t xml:space="preserve">The classifier needs to also minimize false negative cases when there is an actual </w:t>
      </w:r>
      <w:r w:rsidR="0037630B" w:rsidRPr="003D4126">
        <w:rPr>
          <w:rFonts w:cs="Times New Roman"/>
        </w:rPr>
        <w:t>emergency,</w:t>
      </w:r>
      <w:r w:rsidR="002278FB" w:rsidRPr="003D4126">
        <w:rPr>
          <w:rFonts w:cs="Times New Roman"/>
        </w:rPr>
        <w:t xml:space="preserve"> but the </w:t>
      </w:r>
      <w:r w:rsidR="0037630B" w:rsidRPr="003D4126">
        <w:rPr>
          <w:rFonts w:cs="Times New Roman"/>
        </w:rPr>
        <w:t xml:space="preserve">classifier predicted no. For this business problem, </w:t>
      </w:r>
      <w:r w:rsidR="00292902" w:rsidRPr="003D4126">
        <w:rPr>
          <w:rFonts w:cs="Times New Roman"/>
        </w:rPr>
        <w:t>precision would be a horrib</w:t>
      </w:r>
      <w:r w:rsidR="008A0939">
        <w:rPr>
          <w:rFonts w:cs="Times New Roman"/>
        </w:rPr>
        <w:t>le measure to use because</w:t>
      </w:r>
      <w:r w:rsidR="000E3034">
        <w:rPr>
          <w:rFonts w:cs="Times New Roman"/>
        </w:rPr>
        <w:t xml:space="preserve"> the classifier would only be measuring the </w:t>
      </w:r>
      <w:r w:rsidR="00756E45">
        <w:rPr>
          <w:rFonts w:cs="Times New Roman"/>
        </w:rPr>
        <w:t>ones where it predicted to be “yes</w:t>
      </w:r>
      <w:r w:rsidR="00C41569">
        <w:rPr>
          <w:rFonts w:cs="Times New Roman"/>
        </w:rPr>
        <w:t>” and</w:t>
      </w:r>
      <w:r w:rsidR="00756E45">
        <w:rPr>
          <w:rFonts w:cs="Times New Roman"/>
        </w:rPr>
        <w:t xml:space="preserve"> </w:t>
      </w:r>
      <w:r w:rsidR="004814AF">
        <w:rPr>
          <w:rFonts w:cs="Times New Roman"/>
        </w:rPr>
        <w:t xml:space="preserve">have </w:t>
      </w:r>
      <w:r w:rsidR="00756E45">
        <w:rPr>
          <w:rFonts w:cs="Times New Roman"/>
        </w:rPr>
        <w:t xml:space="preserve">not </w:t>
      </w:r>
      <w:r w:rsidR="00AB3308">
        <w:rPr>
          <w:rFonts w:cs="Times New Roman"/>
        </w:rPr>
        <w:t>taken</w:t>
      </w:r>
      <w:r w:rsidR="00756E45">
        <w:rPr>
          <w:rFonts w:cs="Times New Roman"/>
        </w:rPr>
        <w:t xml:space="preserve"> into account any of the “no” predictions.</w:t>
      </w:r>
    </w:p>
    <w:p w14:paraId="4F8CFEC9" w14:textId="6C353D08" w:rsidR="003F7191" w:rsidRPr="003D4126" w:rsidRDefault="00E93E5A" w:rsidP="006467CB">
      <w:pPr>
        <w:pStyle w:val="ListParagraph"/>
        <w:numPr>
          <w:ilvl w:val="0"/>
          <w:numId w:val="32"/>
        </w:numPr>
        <w:spacing w:line="480" w:lineRule="auto"/>
        <w:jc w:val="both"/>
        <w:rPr>
          <w:rFonts w:cs="Times New Roman"/>
        </w:rPr>
      </w:pPr>
      <w:r w:rsidRPr="003D4126">
        <w:rPr>
          <w:rFonts w:cs="Times New Roman"/>
        </w:rPr>
        <w:t xml:space="preserve">For this business problem </w:t>
      </w:r>
      <w:r w:rsidR="007C1166" w:rsidRPr="003D4126">
        <w:rPr>
          <w:rFonts w:cs="Times New Roman"/>
          <w:b/>
        </w:rPr>
        <w:t xml:space="preserve">Area Under </w:t>
      </w:r>
      <w:r w:rsidR="00970600" w:rsidRPr="003D4126">
        <w:rPr>
          <w:rFonts w:cs="Times New Roman"/>
          <w:b/>
        </w:rPr>
        <w:t>Curve</w:t>
      </w:r>
      <w:r w:rsidR="00030131" w:rsidRPr="003D4126">
        <w:rPr>
          <w:rFonts w:cs="Times New Roman"/>
        </w:rPr>
        <w:t xml:space="preserve"> of the ROC </w:t>
      </w:r>
      <w:r w:rsidR="00836A6B" w:rsidRPr="003D4126">
        <w:rPr>
          <w:rFonts w:cs="Times New Roman"/>
        </w:rPr>
        <w:t>plot</w:t>
      </w:r>
      <w:r w:rsidRPr="003D4126">
        <w:rPr>
          <w:rFonts w:cs="Times New Roman"/>
        </w:rPr>
        <w:t xml:space="preserve"> would be the best classification measure to use. </w:t>
      </w:r>
      <w:r w:rsidR="00395CE3" w:rsidRPr="003D4126">
        <w:rPr>
          <w:rFonts w:cs="Times New Roman"/>
        </w:rPr>
        <w:t xml:space="preserve">This measurement allows multiple classifiers to compared together and given the data science </w:t>
      </w:r>
      <w:r w:rsidR="00AB3308">
        <w:rPr>
          <w:rFonts w:cs="Times New Roman"/>
        </w:rPr>
        <w:t xml:space="preserve">team </w:t>
      </w:r>
      <w:r w:rsidR="00E0639F" w:rsidRPr="003D4126">
        <w:rPr>
          <w:rFonts w:cs="Times New Roman"/>
        </w:rPr>
        <w:t xml:space="preserve">does not have chosen classifier algorithm, the AUC measure would be </w:t>
      </w:r>
      <w:r w:rsidR="00CC5E2D" w:rsidRPr="003D4126">
        <w:rPr>
          <w:rFonts w:cs="Times New Roman"/>
        </w:rPr>
        <w:t>the correct suit.</w:t>
      </w:r>
      <w:r w:rsidR="00132158" w:rsidRPr="003D4126">
        <w:rPr>
          <w:rFonts w:cs="Times New Roman"/>
        </w:rPr>
        <w:t xml:space="preserve"> </w:t>
      </w:r>
      <w:r w:rsidR="00C04C71" w:rsidRPr="003D4126">
        <w:rPr>
          <w:rFonts w:cs="Times New Roman"/>
        </w:rPr>
        <w:t xml:space="preserve">For this business problem, </w:t>
      </w:r>
      <w:r w:rsidR="00382F08" w:rsidRPr="003D4126">
        <w:rPr>
          <w:rFonts w:cs="Times New Roman"/>
        </w:rPr>
        <w:t>no exact measure is horrible to use without additional knowledge about the problem the data science team is trying to solve.</w:t>
      </w:r>
    </w:p>
    <w:p w14:paraId="2C94B575" w14:textId="01EFE742" w:rsidR="008F5D5D" w:rsidRPr="003D4126" w:rsidRDefault="00B977A8" w:rsidP="007C30D3">
      <w:pPr>
        <w:pStyle w:val="ListParagraph"/>
        <w:numPr>
          <w:ilvl w:val="0"/>
          <w:numId w:val="32"/>
        </w:numPr>
        <w:spacing w:line="480" w:lineRule="auto"/>
        <w:jc w:val="both"/>
        <w:rPr>
          <w:rFonts w:cs="Times New Roman"/>
        </w:rPr>
      </w:pPr>
      <w:r w:rsidRPr="003D4126">
        <w:rPr>
          <w:rFonts w:cs="Times New Roman"/>
        </w:rPr>
        <w:t xml:space="preserve">An example project where the best measure is </w:t>
      </w:r>
      <w:r w:rsidRPr="003D4126">
        <w:rPr>
          <w:rFonts w:cs="Times New Roman"/>
          <w:b/>
        </w:rPr>
        <w:t>F1</w:t>
      </w:r>
      <w:r w:rsidR="00396D23" w:rsidRPr="003D4126">
        <w:rPr>
          <w:rFonts w:cs="Times New Roman"/>
          <w:b/>
        </w:rPr>
        <w:t>-s</w:t>
      </w:r>
      <w:r w:rsidRPr="003D4126">
        <w:rPr>
          <w:rFonts w:cs="Times New Roman"/>
          <w:b/>
        </w:rPr>
        <w:t>core</w:t>
      </w:r>
      <w:r w:rsidR="00CB751C" w:rsidRPr="003D4126">
        <w:rPr>
          <w:rFonts w:cs="Times New Roman"/>
        </w:rPr>
        <w:t xml:space="preserve"> is to</w:t>
      </w:r>
      <w:r w:rsidRPr="003D4126">
        <w:rPr>
          <w:rFonts w:cs="Times New Roman"/>
        </w:rPr>
        <w:t xml:space="preserve"> classify emails as spams </w:t>
      </w:r>
      <w:r w:rsidR="0021752E" w:rsidRPr="003D4126">
        <w:rPr>
          <w:rFonts w:cs="Times New Roman"/>
        </w:rPr>
        <w:t>and redirect them to the junk folder.</w:t>
      </w:r>
      <w:r w:rsidRPr="003D4126">
        <w:rPr>
          <w:rFonts w:cs="Times New Roman"/>
        </w:rPr>
        <w:t xml:space="preserve"> </w:t>
      </w:r>
      <w:r w:rsidR="00396D23" w:rsidRPr="003D4126">
        <w:rPr>
          <w:rFonts w:cs="Times New Roman"/>
        </w:rPr>
        <w:t>F1-score is the measurement of the harmonic means of precision and recall</w:t>
      </w:r>
      <w:r w:rsidR="00396C97">
        <w:rPr>
          <w:rFonts w:cs="Times New Roman"/>
        </w:rPr>
        <w:t xml:space="preserve"> scores</w:t>
      </w:r>
      <w:r w:rsidR="00396D23" w:rsidRPr="003D4126">
        <w:rPr>
          <w:rFonts w:cs="Times New Roman"/>
        </w:rPr>
        <w:t xml:space="preserve">. Sometimes precision and recall are far apart, however, the F1-score </w:t>
      </w:r>
      <w:r w:rsidR="00405C1B" w:rsidRPr="003D4126">
        <w:rPr>
          <w:rFonts w:cs="Times New Roman"/>
        </w:rPr>
        <w:t>keeps that balance between the two values to uneven the class distribution.</w:t>
      </w:r>
      <w:r w:rsidR="00757515" w:rsidRPr="003D4126">
        <w:rPr>
          <w:rFonts w:cs="Times New Roman"/>
        </w:rPr>
        <w:t xml:space="preserve"> For this business problem, F1-score is the best measure because </w:t>
      </w:r>
      <w:r w:rsidR="009427E9" w:rsidRPr="003D4126">
        <w:rPr>
          <w:rFonts w:cs="Times New Roman"/>
        </w:rPr>
        <w:t xml:space="preserve">we </w:t>
      </w:r>
      <w:r w:rsidR="00210C9C">
        <w:rPr>
          <w:rFonts w:cs="Times New Roman"/>
        </w:rPr>
        <w:t xml:space="preserve">want to predict correctly when an email is spam and redirect to the junk folder and </w:t>
      </w:r>
      <w:r w:rsidR="009427E9" w:rsidRPr="003D4126">
        <w:rPr>
          <w:rFonts w:cs="Times New Roman"/>
        </w:rPr>
        <w:t>don’</w:t>
      </w:r>
      <w:r w:rsidR="00052A9D" w:rsidRPr="003D4126">
        <w:rPr>
          <w:rFonts w:cs="Times New Roman"/>
        </w:rPr>
        <w:t xml:space="preserve">t want to predict an email that is not </w:t>
      </w:r>
      <w:r w:rsidR="009427E9" w:rsidRPr="003D4126">
        <w:rPr>
          <w:rFonts w:cs="Times New Roman"/>
        </w:rPr>
        <w:t xml:space="preserve">spam </w:t>
      </w:r>
      <w:r w:rsidR="00052A9D" w:rsidRPr="003D4126">
        <w:rPr>
          <w:rFonts w:cs="Times New Roman"/>
        </w:rPr>
        <w:t>as a spam email (False Positive)</w:t>
      </w:r>
      <w:r w:rsidR="007730C6">
        <w:rPr>
          <w:rFonts w:cs="Times New Roman"/>
        </w:rPr>
        <w:t xml:space="preserve"> and redirect to the junk folder</w:t>
      </w:r>
      <w:r w:rsidR="00052A9D" w:rsidRPr="003D4126">
        <w:rPr>
          <w:rFonts w:cs="Times New Roman"/>
        </w:rPr>
        <w:t xml:space="preserve">. </w:t>
      </w:r>
      <w:r w:rsidR="005E2700" w:rsidRPr="003D4126">
        <w:rPr>
          <w:rFonts w:cs="Times New Roman"/>
        </w:rPr>
        <w:t xml:space="preserve">A classification measure that would </w:t>
      </w:r>
      <w:r w:rsidR="000F3CF4" w:rsidRPr="003D4126">
        <w:rPr>
          <w:rFonts w:cs="Times New Roman"/>
        </w:rPr>
        <w:t xml:space="preserve">be horrible to use for this project is </w:t>
      </w:r>
      <w:r w:rsidR="00B47963" w:rsidRPr="003D4126">
        <w:rPr>
          <w:rFonts w:cs="Times New Roman"/>
        </w:rPr>
        <w:t xml:space="preserve">specificity. This is because </w:t>
      </w:r>
      <w:r w:rsidR="00AE0607" w:rsidRPr="003D4126">
        <w:rPr>
          <w:rFonts w:cs="Times New Roman"/>
        </w:rPr>
        <w:t xml:space="preserve">we don’t want our classifier to predict an email is </w:t>
      </w:r>
      <w:r w:rsidR="00C219BE" w:rsidRPr="003D4126">
        <w:rPr>
          <w:rFonts w:cs="Times New Roman"/>
        </w:rPr>
        <w:t xml:space="preserve">a spam </w:t>
      </w:r>
      <w:r w:rsidR="00E37A57" w:rsidRPr="003D4126">
        <w:rPr>
          <w:rFonts w:cs="Times New Roman"/>
        </w:rPr>
        <w:t xml:space="preserve">and put in the junk folder </w:t>
      </w:r>
      <w:r w:rsidR="00C219BE" w:rsidRPr="003D4126">
        <w:rPr>
          <w:rFonts w:cs="Times New Roman"/>
        </w:rPr>
        <w:t xml:space="preserve">when </w:t>
      </w:r>
      <w:r w:rsidR="00E37A57" w:rsidRPr="003D4126">
        <w:rPr>
          <w:rFonts w:cs="Times New Roman"/>
        </w:rPr>
        <w:t>it is not a spam.</w:t>
      </w:r>
    </w:p>
    <w:p w14:paraId="3C532181" w14:textId="5529EEDA" w:rsidR="001A573D" w:rsidRDefault="00D05319" w:rsidP="008F5D5D">
      <w:pPr>
        <w:rPr>
          <w:spacing w:val="5"/>
          <w:sz w:val="36"/>
          <w:szCs w:val="36"/>
        </w:rPr>
      </w:pPr>
      <w:r>
        <w:rPr>
          <w:spacing w:val="5"/>
          <w:sz w:val="36"/>
          <w:szCs w:val="36"/>
        </w:rPr>
        <w:br w:type="page"/>
      </w:r>
    </w:p>
    <w:p w14:paraId="6C40C9C8" w14:textId="5C686918" w:rsidR="008F5D5D" w:rsidRDefault="008F5D5D" w:rsidP="008F5D5D">
      <w:pPr>
        <w:pStyle w:val="Heading1"/>
        <w:numPr>
          <w:ilvl w:val="0"/>
          <w:numId w:val="8"/>
        </w:numPr>
      </w:pPr>
      <w:r>
        <w:lastRenderedPageBreak/>
        <w:t>Uncle Steve’s Grocery Store</w:t>
      </w:r>
    </w:p>
    <w:p w14:paraId="0C89E6C9" w14:textId="77777777" w:rsidR="008F5D5D" w:rsidRDefault="008F5D5D" w:rsidP="008F5D5D">
      <w:r>
        <w:t xml:space="preserve">Uncle Steve runs a small, local grocery store. Looking for some customer insights, he has hired you to do some data science. He has given you a few years’ worth of customer transactions, i.e., sets of items that customers have purchased. You have applied an association rules learning algorithm to the data, and the algorithm has generated a large set of association rules.  </w:t>
      </w:r>
    </w:p>
    <w:p w14:paraId="0064FF59" w14:textId="64B1C204" w:rsidR="00BF3834" w:rsidRDefault="008F5D5D" w:rsidP="008F5D5D">
      <w:r>
        <w:t>For each of the following scenarios, provide an example of one of the discovered association rules that satisfies the following conditions. (Just make up the rule, using your human experience and intuition!) Also, describe whether and why each rule would be considered subjectively interesting or uninteresting.</w:t>
      </w:r>
    </w:p>
    <w:p w14:paraId="76FB55BC" w14:textId="77777777" w:rsidR="00D83C8E" w:rsidRPr="00E1231B" w:rsidRDefault="00D83C8E" w:rsidP="00D83C8E">
      <w:pPr>
        <w:rPr>
          <w:b/>
        </w:rPr>
      </w:pPr>
      <w:r w:rsidRPr="00E1231B">
        <w:rPr>
          <w:b/>
        </w:rPr>
        <w:t>Answer:</w:t>
      </w:r>
    </w:p>
    <w:p w14:paraId="1C620234" w14:textId="396851F2" w:rsidR="00D83C8E" w:rsidRDefault="001120FA" w:rsidP="008F5D5D">
      <w:r>
        <w:t xml:space="preserve">Below is a snapshot of example </w:t>
      </w:r>
      <w:r w:rsidR="00EA3282">
        <w:t>transactions for customers. 1 represent the item was brought in that transaction and 0 represent it was not brought in that transaction.</w:t>
      </w:r>
    </w:p>
    <w:tbl>
      <w:tblPr>
        <w:tblStyle w:val="TableGrid"/>
        <w:tblW w:w="0" w:type="auto"/>
        <w:tblLook w:val="04A0" w:firstRow="1" w:lastRow="0" w:firstColumn="1" w:lastColumn="0" w:noHBand="0" w:noVBand="1"/>
      </w:tblPr>
      <w:tblGrid>
        <w:gridCol w:w="1317"/>
        <w:gridCol w:w="1386"/>
        <w:gridCol w:w="1338"/>
        <w:gridCol w:w="1377"/>
        <w:gridCol w:w="1339"/>
        <w:gridCol w:w="1365"/>
        <w:gridCol w:w="1228"/>
      </w:tblGrid>
      <w:tr w:rsidR="00BC23EC" w14:paraId="656EAB45" w14:textId="5C45071B" w:rsidTr="00BC23EC">
        <w:tc>
          <w:tcPr>
            <w:tcW w:w="1317" w:type="dxa"/>
          </w:tcPr>
          <w:p w14:paraId="6009E2C9" w14:textId="3ACAE204" w:rsidR="00BC23EC" w:rsidRPr="00431115" w:rsidRDefault="00BC23EC" w:rsidP="00431115">
            <w:pPr>
              <w:jc w:val="center"/>
              <w:rPr>
                <w:b/>
              </w:rPr>
            </w:pPr>
            <w:r w:rsidRPr="00431115">
              <w:rPr>
                <w:b/>
              </w:rPr>
              <w:t>TID</w:t>
            </w:r>
          </w:p>
        </w:tc>
        <w:tc>
          <w:tcPr>
            <w:tcW w:w="1386" w:type="dxa"/>
          </w:tcPr>
          <w:p w14:paraId="764E2F54" w14:textId="6C86CE15" w:rsidR="00BC23EC" w:rsidRPr="00431115" w:rsidRDefault="00BC23EC" w:rsidP="00431115">
            <w:pPr>
              <w:jc w:val="center"/>
              <w:rPr>
                <w:b/>
              </w:rPr>
            </w:pPr>
            <w:r w:rsidRPr="00431115">
              <w:rPr>
                <w:b/>
              </w:rPr>
              <w:t>Cereal</w:t>
            </w:r>
          </w:p>
        </w:tc>
        <w:tc>
          <w:tcPr>
            <w:tcW w:w="1338" w:type="dxa"/>
          </w:tcPr>
          <w:p w14:paraId="307AA274" w14:textId="04A9DEB3" w:rsidR="00BC23EC" w:rsidRPr="00431115" w:rsidRDefault="00BC23EC" w:rsidP="00431115">
            <w:pPr>
              <w:jc w:val="center"/>
              <w:rPr>
                <w:b/>
              </w:rPr>
            </w:pPr>
            <w:r w:rsidRPr="00431115">
              <w:rPr>
                <w:b/>
              </w:rPr>
              <w:t>Milk</w:t>
            </w:r>
          </w:p>
        </w:tc>
        <w:tc>
          <w:tcPr>
            <w:tcW w:w="1377" w:type="dxa"/>
          </w:tcPr>
          <w:p w14:paraId="6BB6F635" w14:textId="0A8B7BB4" w:rsidR="00BC23EC" w:rsidRPr="00431115" w:rsidRDefault="00BC23EC" w:rsidP="00431115">
            <w:pPr>
              <w:jc w:val="center"/>
              <w:rPr>
                <w:b/>
              </w:rPr>
            </w:pPr>
            <w:r w:rsidRPr="00431115">
              <w:rPr>
                <w:b/>
              </w:rPr>
              <w:t>Bread</w:t>
            </w:r>
          </w:p>
        </w:tc>
        <w:tc>
          <w:tcPr>
            <w:tcW w:w="1339" w:type="dxa"/>
          </w:tcPr>
          <w:p w14:paraId="651046B0" w14:textId="308C9B74" w:rsidR="00BC23EC" w:rsidRPr="00431115" w:rsidRDefault="00BC23EC" w:rsidP="00431115">
            <w:pPr>
              <w:jc w:val="center"/>
              <w:rPr>
                <w:b/>
              </w:rPr>
            </w:pPr>
            <w:r w:rsidRPr="00431115">
              <w:rPr>
                <w:b/>
              </w:rPr>
              <w:t>Eggs</w:t>
            </w:r>
          </w:p>
        </w:tc>
        <w:tc>
          <w:tcPr>
            <w:tcW w:w="1365" w:type="dxa"/>
          </w:tcPr>
          <w:p w14:paraId="3C74BC75" w14:textId="5A8E3B1A" w:rsidR="00BC23EC" w:rsidRPr="00431115" w:rsidRDefault="00BC23EC" w:rsidP="00431115">
            <w:pPr>
              <w:jc w:val="center"/>
              <w:rPr>
                <w:b/>
              </w:rPr>
            </w:pPr>
            <w:r w:rsidRPr="00431115">
              <w:rPr>
                <w:b/>
              </w:rPr>
              <w:t>Chips</w:t>
            </w:r>
          </w:p>
        </w:tc>
        <w:tc>
          <w:tcPr>
            <w:tcW w:w="1228" w:type="dxa"/>
          </w:tcPr>
          <w:p w14:paraId="5F2E8C38" w14:textId="66A218A2" w:rsidR="00BC23EC" w:rsidRPr="00431115" w:rsidRDefault="001F1004" w:rsidP="00431115">
            <w:pPr>
              <w:jc w:val="center"/>
              <w:rPr>
                <w:b/>
              </w:rPr>
            </w:pPr>
            <w:r>
              <w:rPr>
                <w:b/>
              </w:rPr>
              <w:t>Coke</w:t>
            </w:r>
          </w:p>
        </w:tc>
      </w:tr>
      <w:tr w:rsidR="00BC23EC" w14:paraId="124EF0C8" w14:textId="589C6976" w:rsidTr="00BC23EC">
        <w:tc>
          <w:tcPr>
            <w:tcW w:w="1317" w:type="dxa"/>
          </w:tcPr>
          <w:p w14:paraId="61AD5CF1" w14:textId="1D7E4597" w:rsidR="00BC23EC" w:rsidRDefault="00BC23EC" w:rsidP="00036063">
            <w:pPr>
              <w:jc w:val="center"/>
            </w:pPr>
            <w:r>
              <w:t>1</w:t>
            </w:r>
          </w:p>
        </w:tc>
        <w:tc>
          <w:tcPr>
            <w:tcW w:w="1386" w:type="dxa"/>
          </w:tcPr>
          <w:p w14:paraId="52D37273" w14:textId="2E6D8681" w:rsidR="00BC23EC" w:rsidRDefault="00BC23EC" w:rsidP="00036063">
            <w:pPr>
              <w:jc w:val="center"/>
            </w:pPr>
            <w:r>
              <w:t>1</w:t>
            </w:r>
          </w:p>
        </w:tc>
        <w:tc>
          <w:tcPr>
            <w:tcW w:w="1338" w:type="dxa"/>
          </w:tcPr>
          <w:p w14:paraId="14DA8B02" w14:textId="3ACDC95F" w:rsidR="00BC23EC" w:rsidRDefault="00BC23EC" w:rsidP="00036063">
            <w:pPr>
              <w:jc w:val="center"/>
            </w:pPr>
            <w:r>
              <w:t>1</w:t>
            </w:r>
          </w:p>
        </w:tc>
        <w:tc>
          <w:tcPr>
            <w:tcW w:w="1377" w:type="dxa"/>
          </w:tcPr>
          <w:p w14:paraId="1F138E6A" w14:textId="03B3186F" w:rsidR="00BC23EC" w:rsidRDefault="00BC23EC" w:rsidP="00036063">
            <w:pPr>
              <w:jc w:val="center"/>
            </w:pPr>
            <w:r>
              <w:t>1</w:t>
            </w:r>
          </w:p>
        </w:tc>
        <w:tc>
          <w:tcPr>
            <w:tcW w:w="1339" w:type="dxa"/>
          </w:tcPr>
          <w:p w14:paraId="4C4B454F" w14:textId="73F60BE9" w:rsidR="00BC23EC" w:rsidRDefault="00BC23EC" w:rsidP="00036063">
            <w:pPr>
              <w:jc w:val="center"/>
            </w:pPr>
            <w:r>
              <w:t>0</w:t>
            </w:r>
          </w:p>
        </w:tc>
        <w:tc>
          <w:tcPr>
            <w:tcW w:w="1365" w:type="dxa"/>
          </w:tcPr>
          <w:p w14:paraId="7EAEC881" w14:textId="4133E74D" w:rsidR="00BC23EC" w:rsidRDefault="00BC23EC" w:rsidP="00036063">
            <w:pPr>
              <w:jc w:val="center"/>
            </w:pPr>
            <w:r>
              <w:t>0</w:t>
            </w:r>
          </w:p>
        </w:tc>
        <w:tc>
          <w:tcPr>
            <w:tcW w:w="1228" w:type="dxa"/>
          </w:tcPr>
          <w:p w14:paraId="0386A804" w14:textId="5D44E9A7" w:rsidR="00BC23EC" w:rsidRDefault="00101A51" w:rsidP="00036063">
            <w:pPr>
              <w:jc w:val="center"/>
            </w:pPr>
            <w:r>
              <w:t>1</w:t>
            </w:r>
          </w:p>
        </w:tc>
      </w:tr>
      <w:tr w:rsidR="00BC23EC" w14:paraId="6E4ED64D" w14:textId="4D0B38B9" w:rsidTr="00BC23EC">
        <w:tc>
          <w:tcPr>
            <w:tcW w:w="1317" w:type="dxa"/>
          </w:tcPr>
          <w:p w14:paraId="7977DC21" w14:textId="10406FF9" w:rsidR="00BC23EC" w:rsidRDefault="00BC23EC" w:rsidP="00036063">
            <w:pPr>
              <w:jc w:val="center"/>
            </w:pPr>
            <w:r>
              <w:t>2</w:t>
            </w:r>
          </w:p>
        </w:tc>
        <w:tc>
          <w:tcPr>
            <w:tcW w:w="1386" w:type="dxa"/>
          </w:tcPr>
          <w:p w14:paraId="0644D607" w14:textId="6C286C2D" w:rsidR="00BC23EC" w:rsidRDefault="00BC23EC" w:rsidP="00036063">
            <w:pPr>
              <w:jc w:val="center"/>
            </w:pPr>
            <w:r>
              <w:t>1</w:t>
            </w:r>
          </w:p>
        </w:tc>
        <w:tc>
          <w:tcPr>
            <w:tcW w:w="1338" w:type="dxa"/>
          </w:tcPr>
          <w:p w14:paraId="19D37DB9" w14:textId="65CAED10" w:rsidR="00BC23EC" w:rsidRDefault="00BC23EC" w:rsidP="00036063">
            <w:pPr>
              <w:jc w:val="center"/>
            </w:pPr>
            <w:r>
              <w:t>1</w:t>
            </w:r>
          </w:p>
        </w:tc>
        <w:tc>
          <w:tcPr>
            <w:tcW w:w="1377" w:type="dxa"/>
          </w:tcPr>
          <w:p w14:paraId="618AD801" w14:textId="34F55C40" w:rsidR="00BC23EC" w:rsidRDefault="00BC23EC" w:rsidP="00036063">
            <w:pPr>
              <w:jc w:val="center"/>
            </w:pPr>
            <w:r>
              <w:t>0</w:t>
            </w:r>
          </w:p>
        </w:tc>
        <w:tc>
          <w:tcPr>
            <w:tcW w:w="1339" w:type="dxa"/>
          </w:tcPr>
          <w:p w14:paraId="268D883D" w14:textId="43E0CA22" w:rsidR="00BC23EC" w:rsidRDefault="00BC23EC" w:rsidP="00036063">
            <w:pPr>
              <w:jc w:val="center"/>
            </w:pPr>
            <w:r>
              <w:t>1</w:t>
            </w:r>
          </w:p>
        </w:tc>
        <w:tc>
          <w:tcPr>
            <w:tcW w:w="1365" w:type="dxa"/>
          </w:tcPr>
          <w:p w14:paraId="1EB058E4" w14:textId="21B74DC0" w:rsidR="00BC23EC" w:rsidRDefault="00BC23EC" w:rsidP="00036063">
            <w:pPr>
              <w:jc w:val="center"/>
            </w:pPr>
            <w:r>
              <w:t>1</w:t>
            </w:r>
          </w:p>
        </w:tc>
        <w:tc>
          <w:tcPr>
            <w:tcW w:w="1228" w:type="dxa"/>
          </w:tcPr>
          <w:p w14:paraId="428C026D" w14:textId="37B3FA36" w:rsidR="00BC23EC" w:rsidRDefault="00462D37" w:rsidP="00036063">
            <w:pPr>
              <w:jc w:val="center"/>
            </w:pPr>
            <w:r>
              <w:t>0</w:t>
            </w:r>
          </w:p>
        </w:tc>
      </w:tr>
      <w:tr w:rsidR="00BC23EC" w14:paraId="7056599D" w14:textId="426FF219" w:rsidTr="00BC23EC">
        <w:tc>
          <w:tcPr>
            <w:tcW w:w="1317" w:type="dxa"/>
          </w:tcPr>
          <w:p w14:paraId="61804002" w14:textId="13146D31" w:rsidR="00BC23EC" w:rsidRDefault="00BC23EC" w:rsidP="00036063">
            <w:pPr>
              <w:jc w:val="center"/>
            </w:pPr>
            <w:r>
              <w:t>3</w:t>
            </w:r>
          </w:p>
        </w:tc>
        <w:tc>
          <w:tcPr>
            <w:tcW w:w="1386" w:type="dxa"/>
          </w:tcPr>
          <w:p w14:paraId="10246645" w14:textId="472C2213" w:rsidR="00BC23EC" w:rsidRDefault="00BC23EC" w:rsidP="00036063">
            <w:pPr>
              <w:jc w:val="center"/>
            </w:pPr>
            <w:r>
              <w:t>1</w:t>
            </w:r>
          </w:p>
        </w:tc>
        <w:tc>
          <w:tcPr>
            <w:tcW w:w="1338" w:type="dxa"/>
          </w:tcPr>
          <w:p w14:paraId="5F741ADD" w14:textId="175DF9F2" w:rsidR="00BC23EC" w:rsidRDefault="00BC23EC" w:rsidP="00036063">
            <w:pPr>
              <w:jc w:val="center"/>
            </w:pPr>
            <w:r>
              <w:t>1</w:t>
            </w:r>
          </w:p>
        </w:tc>
        <w:tc>
          <w:tcPr>
            <w:tcW w:w="1377" w:type="dxa"/>
          </w:tcPr>
          <w:p w14:paraId="04377A2A" w14:textId="7DD861CB" w:rsidR="00BC23EC" w:rsidRDefault="00BC23EC" w:rsidP="00036063">
            <w:pPr>
              <w:jc w:val="center"/>
            </w:pPr>
            <w:r>
              <w:t>1</w:t>
            </w:r>
          </w:p>
        </w:tc>
        <w:tc>
          <w:tcPr>
            <w:tcW w:w="1339" w:type="dxa"/>
          </w:tcPr>
          <w:p w14:paraId="5F56439F" w14:textId="0B4A6ABF" w:rsidR="00BC23EC" w:rsidRDefault="00BC23EC" w:rsidP="00036063">
            <w:pPr>
              <w:jc w:val="center"/>
            </w:pPr>
            <w:r>
              <w:t>1</w:t>
            </w:r>
          </w:p>
        </w:tc>
        <w:tc>
          <w:tcPr>
            <w:tcW w:w="1365" w:type="dxa"/>
          </w:tcPr>
          <w:p w14:paraId="0B6D049B" w14:textId="40EDCCD8" w:rsidR="00BC23EC" w:rsidRDefault="00BC23EC" w:rsidP="00036063">
            <w:pPr>
              <w:jc w:val="center"/>
            </w:pPr>
            <w:r>
              <w:t>0</w:t>
            </w:r>
          </w:p>
        </w:tc>
        <w:tc>
          <w:tcPr>
            <w:tcW w:w="1228" w:type="dxa"/>
          </w:tcPr>
          <w:p w14:paraId="5BA7829F" w14:textId="35BA04E9" w:rsidR="00BC23EC" w:rsidRDefault="00C330A1" w:rsidP="00036063">
            <w:pPr>
              <w:jc w:val="center"/>
            </w:pPr>
            <w:r>
              <w:t>1</w:t>
            </w:r>
          </w:p>
        </w:tc>
      </w:tr>
      <w:tr w:rsidR="00BC23EC" w14:paraId="216CDC42" w14:textId="6A0DE965" w:rsidTr="00BC23EC">
        <w:tc>
          <w:tcPr>
            <w:tcW w:w="1317" w:type="dxa"/>
          </w:tcPr>
          <w:p w14:paraId="3BB8DBCA" w14:textId="11AD9A17" w:rsidR="00BC23EC" w:rsidRDefault="00BC23EC" w:rsidP="00036063">
            <w:pPr>
              <w:jc w:val="center"/>
            </w:pPr>
            <w:r>
              <w:t>4</w:t>
            </w:r>
          </w:p>
        </w:tc>
        <w:tc>
          <w:tcPr>
            <w:tcW w:w="1386" w:type="dxa"/>
          </w:tcPr>
          <w:p w14:paraId="3DD4A2AF" w14:textId="712C9517" w:rsidR="00BC23EC" w:rsidRDefault="00BC23EC" w:rsidP="00036063">
            <w:pPr>
              <w:jc w:val="center"/>
            </w:pPr>
            <w:r>
              <w:t>0</w:t>
            </w:r>
          </w:p>
        </w:tc>
        <w:tc>
          <w:tcPr>
            <w:tcW w:w="1338" w:type="dxa"/>
          </w:tcPr>
          <w:p w14:paraId="2171E64C" w14:textId="5660865F" w:rsidR="00BC23EC" w:rsidRDefault="00BC23EC" w:rsidP="00036063">
            <w:pPr>
              <w:jc w:val="center"/>
            </w:pPr>
            <w:r>
              <w:t>0</w:t>
            </w:r>
          </w:p>
        </w:tc>
        <w:tc>
          <w:tcPr>
            <w:tcW w:w="1377" w:type="dxa"/>
          </w:tcPr>
          <w:p w14:paraId="299CB978" w14:textId="16A38EB5" w:rsidR="00BC23EC" w:rsidRDefault="00BC23EC" w:rsidP="00036063">
            <w:pPr>
              <w:jc w:val="center"/>
            </w:pPr>
            <w:r>
              <w:t>1</w:t>
            </w:r>
          </w:p>
        </w:tc>
        <w:tc>
          <w:tcPr>
            <w:tcW w:w="1339" w:type="dxa"/>
          </w:tcPr>
          <w:p w14:paraId="7C83EB7C" w14:textId="1BA66C3B" w:rsidR="00BC23EC" w:rsidRDefault="00BC23EC" w:rsidP="00036063">
            <w:pPr>
              <w:jc w:val="center"/>
            </w:pPr>
            <w:r>
              <w:t>0</w:t>
            </w:r>
          </w:p>
        </w:tc>
        <w:tc>
          <w:tcPr>
            <w:tcW w:w="1365" w:type="dxa"/>
          </w:tcPr>
          <w:p w14:paraId="6BEDEB68" w14:textId="5A92C8EE" w:rsidR="00BC23EC" w:rsidRDefault="00BC23EC" w:rsidP="00036063">
            <w:pPr>
              <w:jc w:val="center"/>
            </w:pPr>
            <w:r>
              <w:t>1</w:t>
            </w:r>
          </w:p>
        </w:tc>
        <w:tc>
          <w:tcPr>
            <w:tcW w:w="1228" w:type="dxa"/>
          </w:tcPr>
          <w:p w14:paraId="32BFC7E5" w14:textId="455CAD7B" w:rsidR="00BC23EC" w:rsidRDefault="00844318" w:rsidP="00036063">
            <w:pPr>
              <w:jc w:val="center"/>
            </w:pPr>
            <w:r>
              <w:t>1</w:t>
            </w:r>
          </w:p>
        </w:tc>
      </w:tr>
      <w:tr w:rsidR="00BC23EC" w14:paraId="4A5CC17A" w14:textId="25D60B14" w:rsidTr="00BC23EC">
        <w:tc>
          <w:tcPr>
            <w:tcW w:w="1317" w:type="dxa"/>
          </w:tcPr>
          <w:p w14:paraId="684AA3F8" w14:textId="4BFD1B0D" w:rsidR="00BC23EC" w:rsidRDefault="00BC23EC" w:rsidP="00036063">
            <w:pPr>
              <w:jc w:val="center"/>
            </w:pPr>
            <w:r>
              <w:t>5</w:t>
            </w:r>
          </w:p>
        </w:tc>
        <w:tc>
          <w:tcPr>
            <w:tcW w:w="1386" w:type="dxa"/>
          </w:tcPr>
          <w:p w14:paraId="128152B0" w14:textId="16790381" w:rsidR="00BC23EC" w:rsidRDefault="00BC23EC" w:rsidP="00036063">
            <w:pPr>
              <w:jc w:val="center"/>
            </w:pPr>
            <w:r>
              <w:t>1</w:t>
            </w:r>
          </w:p>
        </w:tc>
        <w:tc>
          <w:tcPr>
            <w:tcW w:w="1338" w:type="dxa"/>
          </w:tcPr>
          <w:p w14:paraId="064DEB81" w14:textId="3B882EDA" w:rsidR="00BC23EC" w:rsidRDefault="00BC23EC" w:rsidP="00036063">
            <w:pPr>
              <w:jc w:val="center"/>
            </w:pPr>
            <w:r>
              <w:t>0</w:t>
            </w:r>
          </w:p>
        </w:tc>
        <w:tc>
          <w:tcPr>
            <w:tcW w:w="1377" w:type="dxa"/>
          </w:tcPr>
          <w:p w14:paraId="765064DD" w14:textId="57CB32A6" w:rsidR="00BC23EC" w:rsidRDefault="00BC23EC" w:rsidP="00036063">
            <w:pPr>
              <w:jc w:val="center"/>
            </w:pPr>
            <w:r>
              <w:t>1</w:t>
            </w:r>
          </w:p>
        </w:tc>
        <w:tc>
          <w:tcPr>
            <w:tcW w:w="1339" w:type="dxa"/>
          </w:tcPr>
          <w:p w14:paraId="053A6A8D" w14:textId="2962E3EC" w:rsidR="00BC23EC" w:rsidRDefault="00BC23EC" w:rsidP="00036063">
            <w:pPr>
              <w:jc w:val="center"/>
            </w:pPr>
            <w:r>
              <w:t>1</w:t>
            </w:r>
          </w:p>
        </w:tc>
        <w:tc>
          <w:tcPr>
            <w:tcW w:w="1365" w:type="dxa"/>
          </w:tcPr>
          <w:p w14:paraId="2D1644DE" w14:textId="51CE9180" w:rsidR="00BC23EC" w:rsidRDefault="00BC23EC" w:rsidP="00036063">
            <w:pPr>
              <w:jc w:val="center"/>
            </w:pPr>
            <w:r>
              <w:t>0</w:t>
            </w:r>
          </w:p>
        </w:tc>
        <w:tc>
          <w:tcPr>
            <w:tcW w:w="1228" w:type="dxa"/>
          </w:tcPr>
          <w:p w14:paraId="1F73BAA9" w14:textId="21D2109D" w:rsidR="00BC23EC" w:rsidRDefault="00844318" w:rsidP="00036063">
            <w:pPr>
              <w:jc w:val="center"/>
            </w:pPr>
            <w:r>
              <w:t>1</w:t>
            </w:r>
          </w:p>
        </w:tc>
      </w:tr>
    </w:tbl>
    <w:p w14:paraId="72CB2442" w14:textId="605C3D97" w:rsidR="00BF3834" w:rsidRDefault="00BF3834" w:rsidP="008F5D5D"/>
    <w:p w14:paraId="1507C428" w14:textId="77777777" w:rsidR="008F5D5D" w:rsidRPr="00E90273" w:rsidRDefault="008F5D5D" w:rsidP="008F5D5D">
      <w:pPr>
        <w:pStyle w:val="ListParagraph"/>
        <w:numPr>
          <w:ilvl w:val="0"/>
          <w:numId w:val="24"/>
        </w:numPr>
        <w:ind w:left="360"/>
        <w:rPr>
          <w:b/>
        </w:rPr>
      </w:pPr>
      <w:r w:rsidRPr="00E90273">
        <w:rPr>
          <w:b/>
        </w:rPr>
        <w:t>A rule that has high support and high confidence.</w:t>
      </w:r>
    </w:p>
    <w:p w14:paraId="65FCFC55" w14:textId="226C1507" w:rsidR="008F5D5D" w:rsidRDefault="00F9261B" w:rsidP="00E90273">
      <w:pPr>
        <w:spacing w:line="480" w:lineRule="auto"/>
      </w:pPr>
      <w:r>
        <w:t>An</w:t>
      </w:r>
      <w:r w:rsidR="00F31DB5">
        <w:t xml:space="preserve"> association rule for this condition could be: </w:t>
      </w:r>
      <m:oMath>
        <m:d>
          <m:dPr>
            <m:begChr m:val="{"/>
            <m:endChr m:val="}"/>
            <m:ctrlPr>
              <w:rPr>
                <w:rFonts w:ascii="Cambria Math" w:hAnsi="Cambria Math"/>
                <w:b/>
                <w:i/>
              </w:rPr>
            </m:ctrlPr>
          </m:dPr>
          <m:e>
            <m:r>
              <m:rPr>
                <m:sty m:val="bi"/>
              </m:rPr>
              <w:rPr>
                <w:rFonts w:ascii="Cambria Math" w:hAnsi="Cambria Math"/>
              </w:rPr>
              <m:t>Cereal</m:t>
            </m:r>
          </m:e>
        </m:d>
        <m:r>
          <m:rPr>
            <m:sty m:val="bi"/>
          </m:rPr>
          <w:rPr>
            <w:rFonts w:ascii="Cambria Math" w:hAnsi="Cambria Math"/>
          </w:rPr>
          <m:t>→{Milk}</m:t>
        </m:r>
      </m:oMath>
    </w:p>
    <w:p w14:paraId="6F8CB684" w14:textId="3ACD3054" w:rsidR="00994077" w:rsidRDefault="00835EB7" w:rsidP="00E90273">
      <w:pPr>
        <w:spacing w:line="480" w:lineRule="auto"/>
      </w:pPr>
      <w:r>
        <w:t>This rule returns a support of 60% and confidence of 75%</w:t>
      </w:r>
      <w:r w:rsidR="00CC0E13">
        <w:t xml:space="preserve"> from our transaction database</w:t>
      </w:r>
      <w:r w:rsidR="00223968">
        <w:t xml:space="preserve">. </w:t>
      </w:r>
      <w:r>
        <w:t>Intuit</w:t>
      </w:r>
      <w:r w:rsidR="00405364">
        <w:t xml:space="preserve">ively, this rule makes sense because as a customer if </w:t>
      </w:r>
      <w:r w:rsidR="003B3FFC">
        <w:t>they</w:t>
      </w:r>
      <w:r w:rsidR="00405364">
        <w:t xml:space="preserve"> are buying </w:t>
      </w:r>
      <w:r w:rsidR="00AC623D">
        <w:t>cereal,</w:t>
      </w:r>
      <w:r w:rsidR="00405364">
        <w:t xml:space="preserve"> </w:t>
      </w:r>
      <w:r w:rsidR="003B3FFC">
        <w:t>they would most likely buy milk as well</w:t>
      </w:r>
      <w:r w:rsidR="00AC623D">
        <w:t>.</w:t>
      </w:r>
      <w:r w:rsidR="00F80AF5">
        <w:t xml:space="preserve"> Hence, I as a manager will take the chance to increase the price of either one of cereal or milk and decrease the price of the other one to promote a sale and maximize profit.</w:t>
      </w:r>
    </w:p>
    <w:p w14:paraId="22A9E1DD" w14:textId="77777777" w:rsidR="008F5D5D" w:rsidRPr="00E90273" w:rsidRDefault="008F5D5D" w:rsidP="008F5D5D">
      <w:pPr>
        <w:pStyle w:val="ListParagraph"/>
        <w:numPr>
          <w:ilvl w:val="0"/>
          <w:numId w:val="24"/>
        </w:numPr>
        <w:ind w:left="360"/>
        <w:rPr>
          <w:b/>
        </w:rPr>
      </w:pPr>
      <w:r w:rsidRPr="00E90273">
        <w:rPr>
          <w:b/>
        </w:rPr>
        <w:t>A rule that has reasonably high support but low confidence.</w:t>
      </w:r>
    </w:p>
    <w:p w14:paraId="40EAD0EA" w14:textId="3DFE8971" w:rsidR="002F7C98" w:rsidRDefault="002F7C98" w:rsidP="004C015A">
      <w:pPr>
        <w:spacing w:line="480" w:lineRule="auto"/>
        <w:jc w:val="both"/>
        <w:rPr>
          <w:b/>
        </w:rPr>
      </w:pPr>
      <w:r>
        <w:t xml:space="preserve">An association rule for this condition could be: </w:t>
      </w:r>
      <m:oMath>
        <m:d>
          <m:dPr>
            <m:begChr m:val="{"/>
            <m:endChr m:val="}"/>
            <m:ctrlPr>
              <w:rPr>
                <w:rFonts w:ascii="Cambria Math" w:hAnsi="Cambria Math"/>
                <w:b/>
                <w:i/>
              </w:rPr>
            </m:ctrlPr>
          </m:dPr>
          <m:e>
            <m:r>
              <m:rPr>
                <m:sty m:val="bi"/>
              </m:rPr>
              <w:rPr>
                <w:rFonts w:ascii="Cambria Math" w:hAnsi="Cambria Math"/>
              </w:rPr>
              <m:t>Coke</m:t>
            </m:r>
          </m:e>
        </m:d>
        <m:r>
          <m:rPr>
            <m:sty m:val="bi"/>
          </m:rPr>
          <w:rPr>
            <w:rFonts w:ascii="Cambria Math" w:hAnsi="Cambria Math"/>
          </w:rPr>
          <m:t>→{Milk}</m:t>
        </m:r>
      </m:oMath>
    </w:p>
    <w:p w14:paraId="4CD1984A" w14:textId="6292A552" w:rsidR="008F5D5D" w:rsidRDefault="002F7C98" w:rsidP="004C015A">
      <w:pPr>
        <w:spacing w:line="480" w:lineRule="auto"/>
        <w:jc w:val="both"/>
      </w:pPr>
      <w:r>
        <w:t xml:space="preserve">This rule returns a support of 40% and confidence of </w:t>
      </w:r>
      <w:r w:rsidR="00223968">
        <w:t xml:space="preserve">50% from our transaction database. Intuitively, this rule is interesting because they are both liquid </w:t>
      </w:r>
      <w:r w:rsidR="00C24A86">
        <w:t>drinks which contradicts one another</w:t>
      </w:r>
      <w:r w:rsidR="004C015A">
        <w:t xml:space="preserve"> health wise</w:t>
      </w:r>
      <w:r w:rsidR="00C24A86">
        <w:t xml:space="preserve">. One is a healthy </w:t>
      </w:r>
      <w:r w:rsidR="00E93633">
        <w:t xml:space="preserve">drink and the other is a not </w:t>
      </w:r>
      <w:r w:rsidR="004C015A">
        <w:t xml:space="preserve">a </w:t>
      </w:r>
      <w:r w:rsidR="00E93633">
        <w:t xml:space="preserve">healthy drink. I as a manager might resist from </w:t>
      </w:r>
      <w:r w:rsidR="00E93633">
        <w:lastRenderedPageBreak/>
        <w:t xml:space="preserve">combining both </w:t>
      </w:r>
      <w:r w:rsidR="005336AA">
        <w:t>into a promotion</w:t>
      </w:r>
      <w:r w:rsidR="00F917A5">
        <w:t>al</w:t>
      </w:r>
      <w:r w:rsidR="005336AA">
        <w:t xml:space="preserve"> deal, however,</w:t>
      </w:r>
      <w:r w:rsidR="00F917A5">
        <w:t xml:space="preserve"> in the future if there are mor</w:t>
      </w:r>
      <w:r w:rsidR="00D84CA6">
        <w:t xml:space="preserve">e transactions where milk and coke appear </w:t>
      </w:r>
      <w:r w:rsidR="004C015A">
        <w:t>together,</w:t>
      </w:r>
      <w:r w:rsidR="00D84CA6">
        <w:t xml:space="preserve"> I may </w:t>
      </w:r>
      <w:r w:rsidR="00644FC7">
        <w:t>put them into a promotional deal.</w:t>
      </w:r>
      <w:r w:rsidR="00D84CA6">
        <w:t xml:space="preserve"> </w:t>
      </w:r>
    </w:p>
    <w:p w14:paraId="1FCC3EFA" w14:textId="77777777" w:rsidR="008F5D5D" w:rsidRPr="00E90273" w:rsidRDefault="008F5D5D" w:rsidP="008F5D5D">
      <w:pPr>
        <w:pStyle w:val="ListParagraph"/>
        <w:numPr>
          <w:ilvl w:val="0"/>
          <w:numId w:val="24"/>
        </w:numPr>
        <w:ind w:left="360"/>
        <w:rPr>
          <w:b/>
        </w:rPr>
      </w:pPr>
      <w:r w:rsidRPr="00E90273">
        <w:rPr>
          <w:b/>
        </w:rPr>
        <w:t>A rule that has low support and low confidence.</w:t>
      </w:r>
    </w:p>
    <w:p w14:paraId="7998CC77" w14:textId="327C3520" w:rsidR="008F5D5D" w:rsidRDefault="00CC0E13" w:rsidP="00E90273">
      <w:pPr>
        <w:spacing w:line="480" w:lineRule="auto"/>
        <w:jc w:val="both"/>
      </w:pPr>
      <w:r>
        <w:t xml:space="preserve">An association rule for this condition could be: </w:t>
      </w:r>
      <m:oMath>
        <m:d>
          <m:dPr>
            <m:begChr m:val="{"/>
            <m:endChr m:val="}"/>
            <m:ctrlPr>
              <w:rPr>
                <w:rFonts w:ascii="Cambria Math" w:hAnsi="Cambria Math"/>
                <w:b/>
                <w:i/>
              </w:rPr>
            </m:ctrlPr>
          </m:dPr>
          <m:e>
            <m:r>
              <m:rPr>
                <m:sty m:val="bi"/>
              </m:rPr>
              <w:rPr>
                <w:rFonts w:ascii="Cambria Math" w:hAnsi="Cambria Math"/>
              </w:rPr>
              <m:t>Milk, Bread, Eggs</m:t>
            </m:r>
          </m:e>
        </m:d>
        <m:r>
          <m:rPr>
            <m:sty m:val="bi"/>
          </m:rPr>
          <w:rPr>
            <w:rFonts w:ascii="Cambria Math" w:hAnsi="Cambria Math"/>
          </w:rPr>
          <m:t>→{Chips}</m:t>
        </m:r>
      </m:oMath>
    </w:p>
    <w:p w14:paraId="75E8F4A7" w14:textId="6B4CF871" w:rsidR="008F5D5D" w:rsidRDefault="00CC0E13" w:rsidP="00E90273">
      <w:pPr>
        <w:spacing w:line="480" w:lineRule="auto"/>
        <w:jc w:val="both"/>
      </w:pPr>
      <w:r>
        <w:t xml:space="preserve">This rule returns a support and </w:t>
      </w:r>
      <w:r w:rsidR="00A03E20">
        <w:t>confidence</w:t>
      </w:r>
      <w:r>
        <w:t xml:space="preserve"> of 0% from our transaction database. Intuitively, this is not an interesting rule because I as a manager know that it is very unlikely that </w:t>
      </w:r>
      <w:r w:rsidR="00BC1358">
        <w:t>if my customer buy</w:t>
      </w:r>
      <w:r w:rsidR="005746A8">
        <w:t>s</w:t>
      </w:r>
      <w:r w:rsidR="00BC1358">
        <w:t xml:space="preserve"> milk, bread and eggs, t</w:t>
      </w:r>
      <w:r w:rsidR="000F5BB3">
        <w:t>hen they will buy chips a</w:t>
      </w:r>
      <w:r w:rsidR="005746A8">
        <w:t xml:space="preserve">s well. </w:t>
      </w:r>
      <w:r w:rsidR="005B394E">
        <w:t>Hence,</w:t>
      </w:r>
      <w:r w:rsidR="00905D29">
        <w:t xml:space="preserve"> I will resist from increasing the price of milk, bread or eggs </w:t>
      </w:r>
      <w:r w:rsidR="00D82778">
        <w:t>to</w:t>
      </w:r>
      <w:r w:rsidR="00905D29">
        <w:t xml:space="preserve"> decrease the price of chips.</w:t>
      </w:r>
    </w:p>
    <w:p w14:paraId="04FE9B97" w14:textId="77777777" w:rsidR="008F5D5D" w:rsidRPr="00E90273" w:rsidRDefault="008F5D5D" w:rsidP="008F5D5D">
      <w:pPr>
        <w:pStyle w:val="ListParagraph"/>
        <w:numPr>
          <w:ilvl w:val="0"/>
          <w:numId w:val="24"/>
        </w:numPr>
        <w:ind w:left="360"/>
        <w:rPr>
          <w:b/>
        </w:rPr>
      </w:pPr>
      <w:r w:rsidRPr="00E90273">
        <w:rPr>
          <w:b/>
        </w:rPr>
        <w:t>A rule that has low support and high confidence.</w:t>
      </w:r>
    </w:p>
    <w:p w14:paraId="7B80D5FB" w14:textId="6D3E4E4E" w:rsidR="00A03E20" w:rsidRDefault="00A03E20" w:rsidP="00E90273">
      <w:pPr>
        <w:spacing w:line="480" w:lineRule="auto"/>
        <w:jc w:val="both"/>
        <w:rPr>
          <w:b/>
        </w:rPr>
      </w:pPr>
      <w:r>
        <w:t xml:space="preserve">An association rule for this condition could be: </w:t>
      </w:r>
      <m:oMath>
        <m:d>
          <m:dPr>
            <m:begChr m:val="{"/>
            <m:endChr m:val="}"/>
            <m:ctrlPr>
              <w:rPr>
                <w:rFonts w:ascii="Cambria Math" w:hAnsi="Cambria Math"/>
                <w:b/>
                <w:i/>
              </w:rPr>
            </m:ctrlPr>
          </m:dPr>
          <m:e>
            <m:r>
              <m:rPr>
                <m:sty m:val="bi"/>
              </m:rPr>
              <w:rPr>
                <w:rFonts w:ascii="Cambria Math" w:hAnsi="Cambria Math"/>
              </w:rPr>
              <m:t>Milk</m:t>
            </m:r>
          </m:e>
        </m:d>
        <m:r>
          <m:rPr>
            <m:sty m:val="bi"/>
          </m:rPr>
          <w:rPr>
            <w:rFonts w:ascii="Cambria Math" w:hAnsi="Cambria Math"/>
          </w:rPr>
          <m:t>→{Cereal, Eggs}</m:t>
        </m:r>
      </m:oMath>
    </w:p>
    <w:p w14:paraId="0A4F0412" w14:textId="076C3E3C" w:rsidR="00A03E20" w:rsidRPr="00A03E20" w:rsidRDefault="00A03E20" w:rsidP="00E90273">
      <w:pPr>
        <w:spacing w:line="480" w:lineRule="auto"/>
        <w:jc w:val="both"/>
      </w:pPr>
      <w:r>
        <w:t xml:space="preserve">This rule returns a support of 40% and confidence of </w:t>
      </w:r>
      <w:r w:rsidR="00E62DB2">
        <w:t xml:space="preserve">67% from our transaction database. This is an interesting rule because </w:t>
      </w:r>
      <w:r w:rsidR="00587302">
        <w:t xml:space="preserve">milk, cereal and eggs are not seen that often in the transactions </w:t>
      </w:r>
      <w:r w:rsidR="00F42AB7">
        <w:t xml:space="preserve">together </w:t>
      </w:r>
      <w:r w:rsidR="00587302">
        <w:t xml:space="preserve">leading to a low support. However, the frequency </w:t>
      </w:r>
      <w:r w:rsidR="00AE38D2">
        <w:t xml:space="preserve">that cereal and eggs </w:t>
      </w:r>
      <w:r w:rsidR="00F42AB7">
        <w:t>appear</w:t>
      </w:r>
      <w:r w:rsidR="00AE38D2">
        <w:t xml:space="preserve"> in a transaction if a milk has been brought is high resulting in a higher confidence.</w:t>
      </w:r>
      <w:r w:rsidR="005B394E">
        <w:t xml:space="preserve"> Since </w:t>
      </w:r>
      <w:r w:rsidR="00596E3E">
        <w:t>the</w:t>
      </w:r>
      <w:r w:rsidR="005B394E">
        <w:t xml:space="preserve"> confidence is high, I as a manager would </w:t>
      </w:r>
      <w:r w:rsidR="00F42AB7">
        <w:t>try to increase the price of cereal and eggs and decrease the price of milk</w:t>
      </w:r>
      <w:r w:rsidR="00561E55">
        <w:t xml:space="preserve"> to </w:t>
      </w:r>
      <w:r w:rsidR="00596E3E">
        <w:t>maximize</w:t>
      </w:r>
      <w:r w:rsidR="00561E55">
        <w:t xml:space="preserve"> profit.</w:t>
      </w:r>
    </w:p>
    <w:p w14:paraId="7A2A4A5F" w14:textId="206F02BB" w:rsidR="008F5D5D" w:rsidRDefault="002A5CCC" w:rsidP="008F5D5D">
      <w:pPr>
        <w:rPr>
          <w:smallCaps/>
          <w:spacing w:val="5"/>
          <w:sz w:val="36"/>
          <w:szCs w:val="36"/>
        </w:rPr>
      </w:pPr>
      <w:r>
        <w:rPr>
          <w:smallCaps/>
          <w:spacing w:val="5"/>
          <w:sz w:val="36"/>
          <w:szCs w:val="36"/>
        </w:rPr>
        <w:br w:type="page"/>
      </w:r>
    </w:p>
    <w:p w14:paraId="3D36D724" w14:textId="77777777" w:rsidR="008F5D5D" w:rsidRDefault="008F5D5D" w:rsidP="008F5D5D">
      <w:pPr>
        <w:pStyle w:val="Heading1"/>
        <w:numPr>
          <w:ilvl w:val="0"/>
          <w:numId w:val="8"/>
        </w:numPr>
      </w:pPr>
      <w:r>
        <w:lastRenderedPageBreak/>
        <w:t>Viva la Vino</w:t>
      </w:r>
    </w:p>
    <w:p w14:paraId="7BE84A7B" w14:textId="77777777" w:rsidR="008F5D5D" w:rsidRDefault="008F5D5D" w:rsidP="008F5D5D">
      <w:r>
        <w:t>Some Smith faculty have started a wine club. At each meeting, members of the club perform blind taste tests of different wine varietals. Members indicate how much they enjoy each varietal, using an integer scale of 1 (worst) to 7 (best). After the most recent meeting, here are the ratings.</w:t>
      </w:r>
    </w:p>
    <w:tbl>
      <w:tblPr>
        <w:tblStyle w:val="GridTable6Colorful"/>
        <w:tblpPr w:leftFromText="180" w:rightFromText="180" w:vertAnchor="text" w:horzAnchor="margin" w:tblpXSpec="center" w:tblpY="59"/>
        <w:tblW w:w="0" w:type="auto"/>
        <w:tblLook w:val="06A0" w:firstRow="1" w:lastRow="0" w:firstColumn="1" w:lastColumn="0" w:noHBand="1" w:noVBand="1"/>
      </w:tblPr>
      <w:tblGrid>
        <w:gridCol w:w="1008"/>
        <w:gridCol w:w="1030"/>
        <w:gridCol w:w="1030"/>
        <w:gridCol w:w="1030"/>
        <w:gridCol w:w="1030"/>
        <w:gridCol w:w="1030"/>
        <w:gridCol w:w="1030"/>
      </w:tblGrid>
      <w:tr w:rsidR="008F5D5D" w14:paraId="03FBAF05" w14:textId="77777777" w:rsidTr="008F5D5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right w:val="single" w:sz="4" w:space="0" w:color="666666" w:themeColor="text1" w:themeTint="99"/>
            </w:tcBorders>
            <w:hideMark/>
          </w:tcPr>
          <w:p w14:paraId="197E38B0" w14:textId="77777777" w:rsidR="008F5D5D" w:rsidRDefault="008F5D5D"/>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1A516FE9" w14:textId="09BDD68F" w:rsidR="008F5D5D" w:rsidRDefault="00C923A0" w:rsidP="00C923A0">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Zin</w:t>
            </w:r>
          </w:p>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413F0B6C" w14:textId="77777777" w:rsidR="008F5D5D" w:rsidRDefault="008F5D5D">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Pinot Noir</w:t>
            </w:r>
          </w:p>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2AA5F68B" w14:textId="2D342BCB" w:rsidR="008F5D5D" w:rsidRDefault="00C923A0">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Chard</w:t>
            </w:r>
          </w:p>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3BEFF0D6" w14:textId="77777777" w:rsidR="008F5D5D" w:rsidRDefault="008F5D5D">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Merlot</w:t>
            </w:r>
          </w:p>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7EF72060" w14:textId="77777777" w:rsidR="008F5D5D" w:rsidRDefault="008F5D5D">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Cab</w:t>
            </w:r>
          </w:p>
        </w:tc>
        <w:tc>
          <w:tcPr>
            <w:tcW w:w="1030" w:type="dxa"/>
            <w:tcBorders>
              <w:top w:val="single" w:sz="4" w:space="0" w:color="666666" w:themeColor="text1" w:themeTint="99"/>
              <w:left w:val="single" w:sz="4" w:space="0" w:color="666666" w:themeColor="text1" w:themeTint="99"/>
              <w:right w:val="single" w:sz="4" w:space="0" w:color="666666" w:themeColor="text1" w:themeTint="99"/>
            </w:tcBorders>
            <w:hideMark/>
          </w:tcPr>
          <w:p w14:paraId="69A1EC86" w14:textId="77777777" w:rsidR="008F5D5D" w:rsidRDefault="008F5D5D">
            <w:pPr>
              <w:jc w:val="right"/>
              <w:cnfStyle w:val="100000000000" w:firstRow="1"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Pinot Gris</w:t>
            </w:r>
          </w:p>
        </w:tc>
      </w:tr>
      <w:tr w:rsidR="00C923A0" w14:paraId="60342D04" w14:textId="77777777" w:rsidTr="008F5D5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975FA3A" w14:textId="77777777" w:rsidR="00C923A0" w:rsidRDefault="00C923A0" w:rsidP="00C923A0">
            <w:pPr>
              <w:rPr>
                <w:rFonts w:ascii="Consolas" w:hAnsi="Consolas"/>
                <w:sz w:val="24"/>
              </w:rPr>
            </w:pPr>
            <w:r>
              <w:rPr>
                <w:rFonts w:ascii="Consolas" w:hAnsi="Consolas"/>
                <w:sz w:val="24"/>
              </w:rPr>
              <w:t>Yuri</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E0D71BD"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7</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4D1445E"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6</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B38826C" w14:textId="34EC27E8"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7</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1F02C86"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4</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E8C880"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5</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E60BCB3"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4</w:t>
            </w:r>
          </w:p>
        </w:tc>
      </w:tr>
      <w:tr w:rsidR="00C923A0" w14:paraId="25CD5204" w14:textId="77777777" w:rsidTr="008F5D5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CAFD462" w14:textId="77777777" w:rsidR="00C923A0" w:rsidRDefault="00C923A0" w:rsidP="00C923A0">
            <w:pPr>
              <w:rPr>
                <w:rFonts w:ascii="Consolas" w:hAnsi="Consolas"/>
                <w:sz w:val="24"/>
              </w:rPr>
            </w:pPr>
            <w:r>
              <w:rPr>
                <w:rFonts w:ascii="Consolas" w:hAnsi="Consolas"/>
                <w:sz w:val="24"/>
              </w:rPr>
              <w:t>Steve</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10739CF4" w14:textId="4E3054A3"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E58FEF4"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7</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7739A6F6" w14:textId="62C3BF3B"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6</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9C720C7"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4</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7416468"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2B5DC32"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4</w:t>
            </w:r>
          </w:p>
        </w:tc>
      </w:tr>
      <w:tr w:rsidR="00C923A0" w14:paraId="7B569D64" w14:textId="77777777" w:rsidTr="008F5D5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50D033DA" w14:textId="77777777" w:rsidR="00C923A0" w:rsidRDefault="00C923A0" w:rsidP="00C923A0">
            <w:pPr>
              <w:rPr>
                <w:rFonts w:ascii="Consolas" w:hAnsi="Consolas"/>
                <w:sz w:val="24"/>
              </w:rPr>
            </w:pPr>
            <w:r>
              <w:rPr>
                <w:rFonts w:ascii="Consolas" w:hAnsi="Consolas"/>
                <w:sz w:val="24"/>
              </w:rPr>
              <w:t>Gary</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5E620836" w14:textId="1C3E2EA0"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1E1ED89"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3628C85" w14:textId="3C03A6D1"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6B58595"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1</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2CD298F8"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1</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2643350B" w14:textId="607D120A"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5</w:t>
            </w:r>
          </w:p>
        </w:tc>
      </w:tr>
      <w:tr w:rsidR="00C923A0" w14:paraId="7AB19892" w14:textId="77777777" w:rsidTr="008F5D5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4E10096" w14:textId="77777777" w:rsidR="00C923A0" w:rsidRDefault="00C923A0" w:rsidP="00C923A0">
            <w:pPr>
              <w:rPr>
                <w:rFonts w:ascii="Consolas" w:hAnsi="Consolas"/>
                <w:sz w:val="24"/>
              </w:rPr>
            </w:pPr>
            <w:proofErr w:type="spellStart"/>
            <w:r>
              <w:rPr>
                <w:rFonts w:ascii="Consolas" w:hAnsi="Consolas"/>
                <w:sz w:val="24"/>
              </w:rPr>
              <w:t>Qurat</w:t>
            </w:r>
            <w:proofErr w:type="spellEnd"/>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6E04CB1" w14:textId="3D86C8F6"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2</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5EADFBD"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2</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E9653C3" w14:textId="31C4143B"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1</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68185493"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8718B9C" w14:textId="06F411A6"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7</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7058AFC"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4</w:t>
            </w:r>
          </w:p>
        </w:tc>
      </w:tr>
      <w:tr w:rsidR="00C923A0" w14:paraId="59035D26" w14:textId="77777777" w:rsidTr="008F5D5D">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0A370DA2" w14:textId="77777777" w:rsidR="00C923A0" w:rsidRDefault="00C923A0" w:rsidP="00C923A0">
            <w:pPr>
              <w:rPr>
                <w:rFonts w:ascii="Consolas" w:hAnsi="Consolas"/>
                <w:sz w:val="24"/>
              </w:rPr>
            </w:pPr>
            <w:r>
              <w:rPr>
                <w:rFonts w:ascii="Consolas" w:hAnsi="Consolas"/>
                <w:sz w:val="24"/>
              </w:rPr>
              <w:t>Brigid</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D12A53D" w14:textId="4D61BD8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5</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tcPr>
          <w:p w14:paraId="4F5A0780" w14:textId="45515ABC"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6</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4BDE9A88" w14:textId="34DCE616"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7</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DB35DD"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2</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35AE2CB0"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c>
          <w:tcPr>
            <w:tcW w:w="10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14:paraId="75F527C3" w14:textId="77777777" w:rsidR="00C923A0" w:rsidRDefault="00C923A0" w:rsidP="00C923A0">
            <w:pPr>
              <w:jc w:val="right"/>
              <w:cnfStyle w:val="000000000000" w:firstRow="0" w:lastRow="0" w:firstColumn="0" w:lastColumn="0" w:oddVBand="0" w:evenVBand="0" w:oddHBand="0" w:evenHBand="0" w:firstRowFirstColumn="0" w:firstRowLastColumn="0" w:lastRowFirstColumn="0" w:lastRowLastColumn="0"/>
              <w:rPr>
                <w:rFonts w:ascii="Consolas" w:hAnsi="Consolas"/>
                <w:sz w:val="24"/>
              </w:rPr>
            </w:pPr>
            <w:r>
              <w:rPr>
                <w:rFonts w:ascii="Consolas" w:hAnsi="Consolas"/>
                <w:sz w:val="24"/>
              </w:rPr>
              <w:t>3</w:t>
            </w:r>
          </w:p>
        </w:tc>
      </w:tr>
    </w:tbl>
    <w:p w14:paraId="711957A3" w14:textId="77777777" w:rsidR="008F5D5D" w:rsidRDefault="008F5D5D" w:rsidP="008F5D5D"/>
    <w:p w14:paraId="74440A70" w14:textId="77777777" w:rsidR="008F5D5D" w:rsidRDefault="008F5D5D" w:rsidP="008F5D5D"/>
    <w:p w14:paraId="71515F33" w14:textId="77777777" w:rsidR="008F5D5D" w:rsidRDefault="008F5D5D" w:rsidP="008F5D5D"/>
    <w:p w14:paraId="59BE12C0" w14:textId="77777777" w:rsidR="008F5D5D" w:rsidRDefault="008F5D5D" w:rsidP="008F5D5D"/>
    <w:p w14:paraId="6BE226E4" w14:textId="77777777" w:rsidR="008F5D5D" w:rsidRDefault="008F5D5D" w:rsidP="008F5D5D"/>
    <w:p w14:paraId="5DFADC2E" w14:textId="77777777" w:rsidR="008F5D5D" w:rsidRDefault="008F5D5D" w:rsidP="008F5D5D">
      <w:r>
        <w:t>Unfortunately, the club ran out of Zin before Steve had a chance to try it. Luckily, the club has you, a data-driven, clever, and charming Queen’s student. Use your skills to predict what Steve would rate Zin. Use user-based collaborative filtering with cosine distance. To predict the rating, find the two nearest neighbors, and take a weighted average of their scores of the item in question.</w:t>
      </w:r>
    </w:p>
    <w:p w14:paraId="7BDDCB84" w14:textId="77777777" w:rsidR="008F5D5D" w:rsidRDefault="008F5D5D" w:rsidP="008F5D5D">
      <w:r>
        <w:t>Hints:</w:t>
      </w:r>
    </w:p>
    <w:p w14:paraId="72EBB8EB" w14:textId="2591DA86" w:rsidR="001D1003" w:rsidRPr="001D1003" w:rsidRDefault="001D1003" w:rsidP="001D1003">
      <w:pPr>
        <w:pStyle w:val="ListParagraph"/>
        <w:numPr>
          <w:ilvl w:val="0"/>
          <w:numId w:val="25"/>
        </w:numPr>
      </w:pPr>
      <w:r>
        <w:t xml:space="preserve">Recall that the cosine distance is calculated as  </w:t>
      </w:r>
      <m:oMath>
        <m:sSub>
          <m:sSubPr>
            <m:ctrlPr>
              <w:rPr>
                <w:rFonts w:ascii="Cambria Math" w:hAnsi="Cambria Math"/>
                <w:b/>
                <w:bCs/>
                <w:i/>
                <w:iCs/>
              </w:rPr>
            </m:ctrlPr>
          </m:sSubPr>
          <m:e>
            <m:r>
              <m:rPr>
                <m:sty m:val="bi"/>
              </m:rPr>
              <w:rPr>
                <w:rFonts w:ascii="Cambria Math" w:hAnsi="Cambria Math"/>
              </w:rPr>
              <m:t>dist</m:t>
            </m:r>
          </m:e>
          <m:sub>
            <m:r>
              <m:rPr>
                <m:sty m:val="bi"/>
              </m:rPr>
              <w:rPr>
                <w:rFonts w:ascii="Cambria Math" w:hAnsi="Cambria Math"/>
              </w:rPr>
              <m:t>cos</m:t>
            </m:r>
          </m:sub>
        </m:sSub>
        <m:r>
          <m:rPr>
            <m:sty m:val="bi"/>
          </m:rPr>
          <w:rPr>
            <w:rFonts w:ascii="Cambria Math" w:hAnsi="Cambria Math"/>
          </w:rPr>
          <m:t>(A,B)=1-</m:t>
        </m:r>
        <m:f>
          <m:fPr>
            <m:ctrlPr>
              <w:rPr>
                <w:rFonts w:ascii="Cambria Math" w:hAnsi="Cambria Math"/>
                <w:b/>
                <w:bCs/>
                <w:i/>
                <w:iCs/>
              </w:rPr>
            </m:ctrlPr>
          </m:fPr>
          <m:num>
            <m:nary>
              <m:naryPr>
                <m:chr m:val="∑"/>
                <m:ctrlPr>
                  <w:rPr>
                    <w:rFonts w:ascii="Cambria Math" w:hAnsi="Cambria Math"/>
                    <w:b/>
                    <w:bCs/>
                    <w:i/>
                    <w:iCs/>
                  </w:rPr>
                </m:ctrlPr>
              </m:naryPr>
              <m:sub>
                <m:r>
                  <m:rPr>
                    <m:sty m:val="bi"/>
                  </m:rPr>
                  <w:rPr>
                    <w:rFonts w:ascii="Cambria Math" w:hAnsi="Cambria Math"/>
                  </w:rPr>
                  <m:t>i=0</m:t>
                </m:r>
              </m:sub>
              <m:sup>
                <m:r>
                  <m:rPr>
                    <m:sty m:val="bi"/>
                  </m:rPr>
                  <w:rPr>
                    <w:rFonts w:ascii="Cambria Math" w:hAnsi="Cambria Math"/>
                  </w:rPr>
                  <m:t>n</m:t>
                </m:r>
              </m:sup>
              <m:e>
                <m:sSub>
                  <m:sSubPr>
                    <m:ctrlPr>
                      <w:rPr>
                        <w:rFonts w:ascii="Cambria Math" w:hAnsi="Cambria Math"/>
                        <w:b/>
                        <w:bCs/>
                        <w:i/>
                        <w:iCs/>
                      </w:rPr>
                    </m:ctrlPr>
                  </m:sSubPr>
                  <m:e>
                    <m:r>
                      <m:rPr>
                        <m:sty m:val="bi"/>
                      </m:rPr>
                      <w:rPr>
                        <w:rFonts w:ascii="Cambria Math" w:hAnsi="Cambria Math"/>
                      </w:rPr>
                      <m:t>A</m:t>
                    </m:r>
                  </m:e>
                  <m:sub>
                    <m:r>
                      <m:rPr>
                        <m:sty m:val="bi"/>
                      </m:rPr>
                      <w:rPr>
                        <w:rFonts w:ascii="Cambria Math" w:hAnsi="Cambria Math"/>
                      </w:rPr>
                      <m:t>i</m:t>
                    </m:r>
                  </m:sub>
                </m:sSub>
                <m:sSub>
                  <m:sSubPr>
                    <m:ctrlPr>
                      <w:rPr>
                        <w:rFonts w:ascii="Cambria Math" w:hAnsi="Cambria Math"/>
                        <w:b/>
                        <w:bCs/>
                        <w:i/>
                        <w:iCs/>
                      </w:rPr>
                    </m:ctrlPr>
                  </m:sSubPr>
                  <m:e>
                    <m:r>
                      <m:rPr>
                        <m:sty m:val="bi"/>
                      </m:rPr>
                      <w:rPr>
                        <w:rFonts w:ascii="Cambria Math" w:hAnsi="Cambria Math"/>
                      </w:rPr>
                      <m:t>B</m:t>
                    </m:r>
                  </m:e>
                  <m:sub>
                    <m:r>
                      <m:rPr>
                        <m:sty m:val="bi"/>
                      </m:rPr>
                      <w:rPr>
                        <w:rFonts w:ascii="Cambria Math" w:hAnsi="Cambria Math"/>
                      </w:rPr>
                      <m:t>i</m:t>
                    </m:r>
                  </m:sub>
                </m:sSub>
              </m:e>
            </m:nary>
          </m:num>
          <m:den>
            <m:rad>
              <m:radPr>
                <m:degHide m:val="1"/>
                <m:ctrlPr>
                  <w:rPr>
                    <w:rFonts w:ascii="Cambria Math" w:hAnsi="Cambria Math"/>
                    <w:b/>
                    <w:bCs/>
                    <w:i/>
                    <w:iCs/>
                  </w:rPr>
                </m:ctrlPr>
              </m:radPr>
              <m:deg/>
              <m:e>
                <m:nary>
                  <m:naryPr>
                    <m:chr m:val="∑"/>
                    <m:ctrlPr>
                      <w:rPr>
                        <w:rFonts w:ascii="Cambria Math" w:hAnsi="Cambria Math"/>
                        <w:b/>
                        <w:bCs/>
                        <w:i/>
                        <w:iCs/>
                      </w:rPr>
                    </m:ctrlPr>
                  </m:naryPr>
                  <m:sub>
                    <m:r>
                      <m:rPr>
                        <m:sty m:val="bi"/>
                      </m:rPr>
                      <w:rPr>
                        <w:rFonts w:ascii="Cambria Math" w:hAnsi="Cambria Math"/>
                      </w:rPr>
                      <m:t>i=0</m:t>
                    </m:r>
                  </m:sub>
                  <m:sup>
                    <m:r>
                      <m:rPr>
                        <m:sty m:val="bi"/>
                      </m:rPr>
                      <w:rPr>
                        <w:rFonts w:ascii="Cambria Math" w:hAnsi="Cambria Math"/>
                      </w:rPr>
                      <m:t>n</m:t>
                    </m:r>
                  </m:sup>
                  <m:e>
                    <m:sSubSup>
                      <m:sSubSupPr>
                        <m:ctrlPr>
                          <w:rPr>
                            <w:rFonts w:ascii="Cambria Math" w:hAnsi="Cambria Math"/>
                            <w:b/>
                            <w:bCs/>
                            <w:i/>
                            <w:iCs/>
                          </w:rPr>
                        </m:ctrlPr>
                      </m:sSubSupPr>
                      <m:e>
                        <m:r>
                          <m:rPr>
                            <m:sty m:val="bi"/>
                          </m:rPr>
                          <w:rPr>
                            <w:rFonts w:ascii="Cambria Math" w:hAnsi="Cambria Math"/>
                          </w:rPr>
                          <m:t>A</m:t>
                        </m:r>
                      </m:e>
                      <m:sub>
                        <m:r>
                          <m:rPr>
                            <m:sty m:val="bi"/>
                          </m:rPr>
                          <w:rPr>
                            <w:rFonts w:ascii="Cambria Math" w:hAnsi="Cambria Math"/>
                          </w:rPr>
                          <m:t>i</m:t>
                        </m:r>
                      </m:sub>
                      <m:sup>
                        <m:r>
                          <m:rPr>
                            <m:sty m:val="bi"/>
                          </m:rPr>
                          <w:rPr>
                            <w:rFonts w:ascii="Cambria Math" w:hAnsi="Cambria Math"/>
                          </w:rPr>
                          <m:t>2</m:t>
                        </m:r>
                      </m:sup>
                    </m:sSubSup>
                  </m:e>
                </m:nary>
              </m:e>
            </m:rad>
            <m:rad>
              <m:radPr>
                <m:degHide m:val="1"/>
                <m:ctrlPr>
                  <w:rPr>
                    <w:rFonts w:ascii="Cambria Math" w:hAnsi="Cambria Math"/>
                    <w:b/>
                    <w:bCs/>
                    <w:i/>
                    <w:iCs/>
                  </w:rPr>
                </m:ctrlPr>
              </m:radPr>
              <m:deg/>
              <m:e>
                <m:nary>
                  <m:naryPr>
                    <m:chr m:val="∑"/>
                    <m:ctrlPr>
                      <w:rPr>
                        <w:rFonts w:ascii="Cambria Math" w:hAnsi="Cambria Math"/>
                        <w:b/>
                        <w:bCs/>
                        <w:i/>
                        <w:iCs/>
                      </w:rPr>
                    </m:ctrlPr>
                  </m:naryPr>
                  <m:sub>
                    <m:r>
                      <m:rPr>
                        <m:sty m:val="bi"/>
                      </m:rPr>
                      <w:rPr>
                        <w:rFonts w:ascii="Cambria Math" w:hAnsi="Cambria Math"/>
                      </w:rPr>
                      <m:t>i=0</m:t>
                    </m:r>
                  </m:sub>
                  <m:sup>
                    <m:r>
                      <m:rPr>
                        <m:sty m:val="bi"/>
                      </m:rPr>
                      <w:rPr>
                        <w:rFonts w:ascii="Cambria Math" w:hAnsi="Cambria Math"/>
                      </w:rPr>
                      <m:t>n</m:t>
                    </m:r>
                  </m:sup>
                  <m:e>
                    <m:sSubSup>
                      <m:sSubSupPr>
                        <m:ctrlPr>
                          <w:rPr>
                            <w:rFonts w:ascii="Cambria Math" w:hAnsi="Cambria Math"/>
                            <w:b/>
                            <w:bCs/>
                            <w:i/>
                            <w:iCs/>
                          </w:rPr>
                        </m:ctrlPr>
                      </m:sSubSupPr>
                      <m:e>
                        <m:r>
                          <m:rPr>
                            <m:sty m:val="bi"/>
                          </m:rPr>
                          <w:rPr>
                            <w:rFonts w:ascii="Cambria Math" w:hAnsi="Cambria Math"/>
                          </w:rPr>
                          <m:t>B</m:t>
                        </m:r>
                      </m:e>
                      <m:sub>
                        <m:r>
                          <m:rPr>
                            <m:sty m:val="bi"/>
                          </m:rPr>
                          <w:rPr>
                            <w:rFonts w:ascii="Cambria Math" w:hAnsi="Cambria Math"/>
                          </w:rPr>
                          <m:t>i</m:t>
                        </m:r>
                      </m:sub>
                      <m:sup>
                        <m:r>
                          <m:rPr>
                            <m:sty m:val="bi"/>
                          </m:rPr>
                          <w:rPr>
                            <w:rFonts w:ascii="Cambria Math" w:hAnsi="Cambria Math"/>
                          </w:rPr>
                          <m:t>2</m:t>
                        </m:r>
                      </m:sup>
                    </m:sSubSup>
                  </m:e>
                </m:nary>
              </m:e>
            </m:rad>
          </m:den>
        </m:f>
      </m:oMath>
    </w:p>
    <w:p w14:paraId="06D57BFF" w14:textId="1A09A867" w:rsidR="008F5D5D" w:rsidRDefault="008F5D5D" w:rsidP="008F5D5D">
      <w:pPr>
        <w:pStyle w:val="ListParagraph"/>
        <w:numPr>
          <w:ilvl w:val="0"/>
          <w:numId w:val="25"/>
        </w:numPr>
      </w:pPr>
      <w:r>
        <w:t xml:space="preserve">When comparing two users, only include items that both users have rated. </w:t>
      </w:r>
      <w:r w:rsidR="001D1003">
        <w:t xml:space="preserve"> For example, to compare Yuri and Steve, the calculation would </w:t>
      </w:r>
      <w:r w:rsidR="00705F98">
        <w:t xml:space="preserve">ignore Zin (since Steve hasn’t rated it) and would </w:t>
      </w:r>
      <w:r w:rsidR="001D1003">
        <w:t xml:space="preserve">be </w:t>
      </w:r>
      <m:oMath>
        <m:r>
          <w:rPr>
            <w:rFonts w:ascii="Cambria Math" w:hAnsi="Cambria Math"/>
          </w:rPr>
          <m:t>1-</m:t>
        </m:r>
        <m:f>
          <m:fPr>
            <m:ctrlPr>
              <w:rPr>
                <w:rFonts w:ascii="Cambria Math" w:hAnsi="Cambria Math"/>
                <w:b/>
                <w:bCs/>
                <w:i/>
                <w:iCs/>
              </w:rPr>
            </m:ctrlPr>
          </m:fPr>
          <m:num>
            <m:r>
              <m:rPr>
                <m:sty m:val="bi"/>
              </m:rPr>
              <w:rPr>
                <w:rFonts w:ascii="Cambria Math" w:hAnsi="Cambria Math"/>
              </w:rPr>
              <m:t>7*6+6*7+4*4+5*3+4*4</m:t>
            </m:r>
          </m:num>
          <m:den>
            <m:rad>
              <m:radPr>
                <m:degHide m:val="1"/>
                <m:ctrlPr>
                  <w:rPr>
                    <w:rFonts w:ascii="Cambria Math" w:hAnsi="Cambria Math"/>
                    <w:b/>
                    <w:bCs/>
                    <w:i/>
                    <w:iCs/>
                  </w:rPr>
                </m:ctrlPr>
              </m:radPr>
              <m:deg/>
              <m:e>
                <m:sSup>
                  <m:sSupPr>
                    <m:ctrlPr>
                      <w:rPr>
                        <w:rFonts w:ascii="Cambria Math" w:hAnsi="Cambria Math"/>
                        <w:b/>
                        <w:bCs/>
                        <w:i/>
                        <w:iCs/>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6</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4</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5</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4</m:t>
                    </m:r>
                  </m:e>
                  <m:sup>
                    <m:r>
                      <m:rPr>
                        <m:sty m:val="bi"/>
                      </m:rPr>
                      <w:rPr>
                        <w:rFonts w:ascii="Cambria Math" w:hAnsi="Cambria Math"/>
                      </w:rPr>
                      <m:t>2</m:t>
                    </m:r>
                  </m:sup>
                </m:sSup>
              </m:e>
            </m:rad>
            <m:rad>
              <m:radPr>
                <m:degHide m:val="1"/>
                <m:ctrlPr>
                  <w:rPr>
                    <w:rFonts w:ascii="Cambria Math" w:hAnsi="Cambria Math"/>
                    <w:b/>
                    <w:bCs/>
                    <w:i/>
                    <w:iCs/>
                  </w:rPr>
                </m:ctrlPr>
              </m:radPr>
              <m:deg/>
              <m:e>
                <m:sSup>
                  <m:sSupPr>
                    <m:ctrlPr>
                      <w:rPr>
                        <w:rFonts w:ascii="Cambria Math" w:hAnsi="Cambria Math"/>
                        <w:b/>
                        <w:bCs/>
                        <w:i/>
                        <w:iCs/>
                      </w:rPr>
                    </m:ctrlPr>
                  </m:sSupPr>
                  <m:e>
                    <m:r>
                      <m:rPr>
                        <m:sty m:val="bi"/>
                      </m:rPr>
                      <w:rPr>
                        <w:rFonts w:ascii="Cambria Math" w:hAnsi="Cambria Math"/>
                      </w:rPr>
                      <m:t>6</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7</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4</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3</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iCs/>
                      </w:rPr>
                    </m:ctrlPr>
                  </m:sSupPr>
                  <m:e>
                    <m:r>
                      <m:rPr>
                        <m:sty m:val="bi"/>
                      </m:rPr>
                      <w:rPr>
                        <w:rFonts w:ascii="Cambria Math" w:hAnsi="Cambria Math"/>
                      </w:rPr>
                      <m:t>4</m:t>
                    </m:r>
                  </m:e>
                  <m:sup>
                    <m:r>
                      <m:rPr>
                        <m:sty m:val="bi"/>
                      </m:rPr>
                      <w:rPr>
                        <w:rFonts w:ascii="Cambria Math" w:hAnsi="Cambria Math"/>
                      </w:rPr>
                      <m:t>2</m:t>
                    </m:r>
                  </m:sup>
                </m:sSup>
              </m:e>
            </m:rad>
          </m:den>
        </m:f>
        <m:r>
          <w:rPr>
            <w:rFonts w:ascii="Cambria Math" w:hAnsi="Cambria Math"/>
          </w:rPr>
          <m:t>=0.021</m:t>
        </m:r>
      </m:oMath>
      <w:r w:rsidR="00C923A0">
        <w:t>.</w:t>
      </w:r>
    </w:p>
    <w:p w14:paraId="47028E9F" w14:textId="5B026443" w:rsidR="008F5D5D" w:rsidRDefault="008F5D5D" w:rsidP="008F5D5D">
      <w:pPr>
        <w:pStyle w:val="ListParagraph"/>
        <w:numPr>
          <w:ilvl w:val="0"/>
          <w:numId w:val="25"/>
        </w:numPr>
      </w:pPr>
      <w:r>
        <w:t xml:space="preserve">To find the weighted average of two ratings R1 and R2, which have a distances D1 and D2 respectively, use the formula: </w:t>
      </w:r>
      <w:proofErr w:type="spellStart"/>
      <w:r>
        <w:t>Weighted_Average</w:t>
      </w:r>
      <w:proofErr w:type="spellEnd"/>
      <w:r>
        <w:t xml:space="preserve"> = (</w:t>
      </w:r>
      <w:r w:rsidR="00C923A0">
        <w:t>(1-</w:t>
      </w:r>
      <w:r>
        <w:t>D</w:t>
      </w:r>
      <w:proofErr w:type="gramStart"/>
      <w:r>
        <w:t>1</w:t>
      </w:r>
      <w:r w:rsidR="00C923A0">
        <w:t>)</w:t>
      </w:r>
      <w:r>
        <w:t>*</w:t>
      </w:r>
      <w:proofErr w:type="gramEnd"/>
      <w:r>
        <w:t xml:space="preserve">R1 + </w:t>
      </w:r>
      <w:r w:rsidR="00C923A0">
        <w:t>(1-</w:t>
      </w:r>
      <w:r>
        <w:t>D2</w:t>
      </w:r>
      <w:r w:rsidR="00C923A0">
        <w:t>)</w:t>
      </w:r>
      <w:r>
        <w:t xml:space="preserve">*R2) / </w:t>
      </w:r>
      <w:r w:rsidR="00C923A0">
        <w:t xml:space="preserve">(2-D1 </w:t>
      </w:r>
      <w:r w:rsidR="008E380F">
        <w:t>-</w:t>
      </w:r>
      <w:r>
        <w:t xml:space="preserve"> D2</w:t>
      </w:r>
      <w:r w:rsidR="00C923A0">
        <w:t>)</w:t>
      </w:r>
      <w:r>
        <w:t>.</w:t>
      </w:r>
    </w:p>
    <w:p w14:paraId="48265150" w14:textId="77777777" w:rsidR="008F5D5D" w:rsidRDefault="008F5D5D" w:rsidP="008F5D5D">
      <w:pPr>
        <w:pStyle w:val="ListParagraph"/>
        <w:numPr>
          <w:ilvl w:val="0"/>
          <w:numId w:val="25"/>
        </w:numPr>
      </w:pPr>
      <w:r>
        <w:t>Round the predicted rating to the nearest integer.</w:t>
      </w:r>
    </w:p>
    <w:p w14:paraId="4901D5E7" w14:textId="7A08D180" w:rsidR="00496F76" w:rsidRPr="00E1231B" w:rsidRDefault="00E1231B">
      <w:pPr>
        <w:rPr>
          <w:b/>
        </w:rPr>
      </w:pPr>
      <w:r w:rsidRPr="00E1231B">
        <w:rPr>
          <w:b/>
        </w:rPr>
        <w:t>Answer:</w:t>
      </w:r>
    </w:p>
    <w:p w14:paraId="325A25FE" w14:textId="3F5A151C" w:rsidR="00E1231B" w:rsidRDefault="00E1231B" w:rsidP="00E1231B">
      <w:r>
        <w:t>First, we find the cosine distance of Steven versus each member:</w:t>
      </w:r>
    </w:p>
    <w:p w14:paraId="7CFD5846" w14:textId="5DF81952" w:rsidR="00E1231B" w:rsidRPr="00E1231B" w:rsidRDefault="003E6C94" w:rsidP="00E1231B">
      <w:pPr>
        <w:pStyle w:val="ListParagraph"/>
        <w:numPr>
          <w:ilvl w:val="0"/>
          <w:numId w:val="28"/>
        </w:numPr>
      </w:pPr>
      <m:oMath>
        <m:sSub>
          <m:sSubPr>
            <m:ctrlPr>
              <w:rPr>
                <w:rFonts w:ascii="Cambria Math" w:hAnsi="Cambria Math"/>
                <w:i/>
              </w:rPr>
            </m:ctrlPr>
          </m:sSubPr>
          <m:e>
            <m:r>
              <w:rPr>
                <w:rFonts w:ascii="Cambria Math" w:hAnsi="Cambria Math"/>
              </w:rPr>
              <m:t>dist</m:t>
            </m:r>
          </m:e>
          <m:sub>
            <m:r>
              <w:rPr>
                <w:rFonts w:ascii="Cambria Math" w:hAnsi="Cambria Math"/>
              </w:rPr>
              <m:t>cos</m:t>
            </m:r>
          </m:sub>
        </m:sSub>
        <m:d>
          <m:dPr>
            <m:ctrlPr>
              <w:rPr>
                <w:rFonts w:ascii="Cambria Math" w:hAnsi="Cambria Math"/>
                <w:i/>
              </w:rPr>
            </m:ctrlPr>
          </m:dPr>
          <m:e>
            <m:r>
              <w:rPr>
                <w:rFonts w:ascii="Cambria Math" w:hAnsi="Cambria Math"/>
              </w:rPr>
              <m:t>Steven, Yuri</m:t>
            </m:r>
          </m:e>
        </m:d>
        <m:r>
          <w:rPr>
            <w:rFonts w:ascii="Cambria Math" w:hAnsi="Cambria Math"/>
          </w:rPr>
          <m:t xml:space="preserve">=1- </m:t>
        </m:r>
        <m:f>
          <m:fPr>
            <m:ctrlPr>
              <w:rPr>
                <w:rFonts w:ascii="Cambria Math" w:hAnsi="Cambria Math"/>
                <w:i/>
              </w:rPr>
            </m:ctrlPr>
          </m:fPr>
          <m:num>
            <m:d>
              <m:dPr>
                <m:ctrlPr>
                  <w:rPr>
                    <w:rFonts w:ascii="Cambria Math" w:hAnsi="Cambria Math"/>
                    <w:i/>
                  </w:rPr>
                </m:ctrlPr>
              </m:dPr>
              <m:e>
                <m:r>
                  <w:rPr>
                    <w:rFonts w:ascii="Cambria Math" w:hAnsi="Cambria Math"/>
                  </w:rPr>
                  <m:t>6*7+7*6+4*4+5*3+4*4</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den>
        </m:f>
        <m:r>
          <w:rPr>
            <w:rFonts w:ascii="Cambria Math" w:hAnsi="Cambria Math"/>
          </w:rPr>
          <m:t>=0.021</m:t>
        </m:r>
      </m:oMath>
    </w:p>
    <w:p w14:paraId="49AD73A8" w14:textId="0549CD81" w:rsidR="00E1231B" w:rsidRDefault="003E6C94" w:rsidP="00E1231B">
      <w:pPr>
        <w:pStyle w:val="ListParagraph"/>
        <w:numPr>
          <w:ilvl w:val="0"/>
          <w:numId w:val="28"/>
        </w:numPr>
      </w:pPr>
      <m:oMath>
        <m:sSub>
          <m:sSubPr>
            <m:ctrlPr>
              <w:rPr>
                <w:rFonts w:ascii="Cambria Math" w:hAnsi="Cambria Math"/>
                <w:i/>
              </w:rPr>
            </m:ctrlPr>
          </m:sSubPr>
          <m:e>
            <m:r>
              <w:rPr>
                <w:rFonts w:ascii="Cambria Math" w:hAnsi="Cambria Math"/>
              </w:rPr>
              <m:t>dist</m:t>
            </m:r>
          </m:e>
          <m:sub>
            <m:r>
              <w:rPr>
                <w:rFonts w:ascii="Cambria Math" w:hAnsi="Cambria Math"/>
              </w:rPr>
              <m:t>cos</m:t>
            </m:r>
          </m:sub>
        </m:sSub>
        <m:d>
          <m:dPr>
            <m:ctrlPr>
              <w:rPr>
                <w:rFonts w:ascii="Cambria Math" w:hAnsi="Cambria Math"/>
                <w:i/>
              </w:rPr>
            </m:ctrlPr>
          </m:dPr>
          <m:e>
            <m:r>
              <w:rPr>
                <w:rFonts w:ascii="Cambria Math" w:hAnsi="Cambria Math"/>
              </w:rPr>
              <m:t>Steven, Gary</m:t>
            </m:r>
          </m:e>
        </m:d>
        <m:r>
          <w:rPr>
            <w:rFonts w:ascii="Cambria Math" w:hAnsi="Cambria Math"/>
          </w:rPr>
          <m:t xml:space="preserve">=1- </m:t>
        </m:r>
        <m:f>
          <m:fPr>
            <m:ctrlPr>
              <w:rPr>
                <w:rFonts w:ascii="Cambria Math" w:hAnsi="Cambria Math"/>
                <w:i/>
              </w:rPr>
            </m:ctrlPr>
          </m:fPr>
          <m:num>
            <m:d>
              <m:dPr>
                <m:ctrlPr>
                  <w:rPr>
                    <w:rFonts w:ascii="Cambria Math" w:hAnsi="Cambria Math"/>
                    <w:i/>
                  </w:rPr>
                </m:ctrlPr>
              </m:dPr>
              <m:e>
                <m:r>
                  <w:rPr>
                    <w:rFonts w:ascii="Cambria Math" w:hAnsi="Cambria Math"/>
                  </w:rPr>
                  <m:t>7*3+6*3+4*1+3*1+4*5</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e>
            </m:rad>
          </m:den>
        </m:f>
        <m:r>
          <w:rPr>
            <w:rFonts w:ascii="Cambria Math" w:hAnsi="Cambria Math"/>
          </w:rPr>
          <m:t>=0.123</m:t>
        </m:r>
      </m:oMath>
    </w:p>
    <w:p w14:paraId="4C9C7F43" w14:textId="0670AE06" w:rsidR="00E1231B" w:rsidRDefault="003E6C94" w:rsidP="00E1231B">
      <w:pPr>
        <w:pStyle w:val="ListParagraph"/>
        <w:numPr>
          <w:ilvl w:val="0"/>
          <w:numId w:val="28"/>
        </w:numPr>
      </w:pPr>
      <m:oMath>
        <m:sSub>
          <m:sSubPr>
            <m:ctrlPr>
              <w:rPr>
                <w:rFonts w:ascii="Cambria Math" w:hAnsi="Cambria Math"/>
                <w:i/>
              </w:rPr>
            </m:ctrlPr>
          </m:sSubPr>
          <m:e>
            <m:r>
              <w:rPr>
                <w:rFonts w:ascii="Cambria Math" w:hAnsi="Cambria Math"/>
              </w:rPr>
              <m:t>dist</m:t>
            </m:r>
          </m:e>
          <m:sub>
            <m:r>
              <w:rPr>
                <w:rFonts w:ascii="Cambria Math" w:hAnsi="Cambria Math"/>
              </w:rPr>
              <m:t>cos</m:t>
            </m:r>
          </m:sub>
        </m:sSub>
        <m:d>
          <m:dPr>
            <m:ctrlPr>
              <w:rPr>
                <w:rFonts w:ascii="Cambria Math" w:hAnsi="Cambria Math"/>
                <w:i/>
              </w:rPr>
            </m:ctrlPr>
          </m:dPr>
          <m:e>
            <m:r>
              <w:rPr>
                <w:rFonts w:ascii="Cambria Math" w:hAnsi="Cambria Math"/>
              </w:rPr>
              <m:t>Steven, Qurat</m:t>
            </m:r>
          </m:e>
        </m:d>
        <m:r>
          <w:rPr>
            <w:rFonts w:ascii="Cambria Math" w:hAnsi="Cambria Math"/>
          </w:rPr>
          <m:t xml:space="preserve">=1- </m:t>
        </m:r>
        <m:f>
          <m:fPr>
            <m:ctrlPr>
              <w:rPr>
                <w:rFonts w:ascii="Cambria Math" w:hAnsi="Cambria Math"/>
                <w:i/>
              </w:rPr>
            </m:ctrlPr>
          </m:fPr>
          <m:num>
            <m:d>
              <m:dPr>
                <m:ctrlPr>
                  <w:rPr>
                    <w:rFonts w:ascii="Cambria Math" w:hAnsi="Cambria Math"/>
                    <w:i/>
                  </w:rPr>
                </m:ctrlPr>
              </m:dPr>
              <m:e>
                <m:r>
                  <w:rPr>
                    <w:rFonts w:ascii="Cambria Math" w:hAnsi="Cambria Math"/>
                  </w:rPr>
                  <m:t>7*2+6*1+4*3+3*7+4*4</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den>
        </m:f>
        <m:r>
          <w:rPr>
            <w:rFonts w:ascii="Cambria Math" w:hAnsi="Cambria Math"/>
          </w:rPr>
          <m:t>=0.308</m:t>
        </m:r>
      </m:oMath>
    </w:p>
    <w:p w14:paraId="6122AAB1" w14:textId="72F5809D" w:rsidR="00E1231B" w:rsidRDefault="003E6C94" w:rsidP="00E1231B">
      <w:pPr>
        <w:pStyle w:val="ListParagraph"/>
        <w:numPr>
          <w:ilvl w:val="0"/>
          <w:numId w:val="28"/>
        </w:numPr>
      </w:pPr>
      <m:oMath>
        <m:sSub>
          <m:sSubPr>
            <m:ctrlPr>
              <w:rPr>
                <w:rFonts w:ascii="Cambria Math" w:hAnsi="Cambria Math"/>
                <w:i/>
              </w:rPr>
            </m:ctrlPr>
          </m:sSubPr>
          <m:e>
            <m:r>
              <w:rPr>
                <w:rFonts w:ascii="Cambria Math" w:hAnsi="Cambria Math"/>
              </w:rPr>
              <m:t>dist</m:t>
            </m:r>
          </m:e>
          <m:sub>
            <m:r>
              <w:rPr>
                <w:rFonts w:ascii="Cambria Math" w:hAnsi="Cambria Math"/>
              </w:rPr>
              <m:t>cos</m:t>
            </m:r>
          </m:sub>
        </m:sSub>
        <m:d>
          <m:dPr>
            <m:ctrlPr>
              <w:rPr>
                <w:rFonts w:ascii="Cambria Math" w:hAnsi="Cambria Math"/>
                <w:i/>
              </w:rPr>
            </m:ctrlPr>
          </m:dPr>
          <m:e>
            <m:r>
              <w:rPr>
                <w:rFonts w:ascii="Cambria Math" w:hAnsi="Cambria Math"/>
              </w:rPr>
              <m:t>Steven,Brigid</m:t>
            </m:r>
          </m:e>
        </m:d>
        <m:r>
          <w:rPr>
            <w:rFonts w:ascii="Cambria Math" w:hAnsi="Cambria Math"/>
          </w:rPr>
          <m:t xml:space="preserve">=1- </m:t>
        </m:r>
        <m:f>
          <m:fPr>
            <m:ctrlPr>
              <w:rPr>
                <w:rFonts w:ascii="Cambria Math" w:hAnsi="Cambria Math"/>
                <w:i/>
              </w:rPr>
            </m:ctrlPr>
          </m:fPr>
          <m:num>
            <m:d>
              <m:dPr>
                <m:ctrlPr>
                  <w:rPr>
                    <w:rFonts w:ascii="Cambria Math" w:hAnsi="Cambria Math"/>
                    <w:i/>
                  </w:rPr>
                </m:ctrlPr>
              </m:dPr>
              <m:e>
                <m:r>
                  <w:rPr>
                    <w:rFonts w:ascii="Cambria Math" w:hAnsi="Cambria Math"/>
                  </w:rPr>
                  <m:t>7*6+6*7+4*2+3*3+4*3</m:t>
                </m:r>
              </m:e>
            </m: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m:t>
                    </m:r>
                  </m:e>
                  <m:sup>
                    <m:r>
                      <w:rPr>
                        <w:rFonts w:ascii="Cambria Math" w:hAnsi="Cambria Math"/>
                      </w:rPr>
                      <m:t>2</m:t>
                    </m:r>
                  </m:sup>
                </m:sSup>
              </m:e>
            </m:rad>
          </m:den>
        </m:f>
        <m:r>
          <w:rPr>
            <w:rFonts w:ascii="Cambria Math" w:hAnsi="Cambria Math"/>
          </w:rPr>
          <m:t>=0.026</m:t>
        </m:r>
      </m:oMath>
    </w:p>
    <w:p w14:paraId="11F045AB" w14:textId="68EF41AE" w:rsidR="00E1231B" w:rsidRDefault="008B4995" w:rsidP="008B4995">
      <w:r>
        <w:t>The two minimum distances for Steven versus each member is 0.021 and 0.026 which corresponds to Yuri and Brigid respectively. We use the two distances and their corresponding ratings for Zin to recommend what Steven might rate Zin.</w:t>
      </w:r>
    </w:p>
    <w:p w14:paraId="3DB792F8" w14:textId="1B963DDC" w:rsidR="008B4995" w:rsidRPr="008B4995" w:rsidRDefault="008B4995" w:rsidP="008B4995">
      <m:oMathPara>
        <m:oMath>
          <m:r>
            <w:rPr>
              <w:rFonts w:ascii="Cambria Math" w:hAnsi="Cambria Math"/>
            </w:rPr>
            <w:lastRenderedPageBreak/>
            <m:t>rating</m:t>
          </m:r>
          <m:d>
            <m:dPr>
              <m:ctrlPr>
                <w:rPr>
                  <w:rFonts w:ascii="Cambria Math" w:hAnsi="Cambria Math"/>
                  <w:i/>
                </w:rPr>
              </m:ctrlPr>
            </m:dPr>
            <m:e>
              <m:r>
                <w:rPr>
                  <w:rFonts w:ascii="Cambria Math" w:hAnsi="Cambria Math"/>
                </w:rPr>
                <m:t>Steven, Zin</m:t>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0.979</m:t>
                  </m:r>
                </m:e>
              </m:d>
              <m:d>
                <m:dPr>
                  <m:ctrlPr>
                    <w:rPr>
                      <w:rFonts w:ascii="Cambria Math" w:hAnsi="Cambria Math"/>
                      <w:i/>
                    </w:rPr>
                  </m:ctrlPr>
                </m:dPr>
                <m:e>
                  <m:r>
                    <w:rPr>
                      <w:rFonts w:ascii="Cambria Math" w:hAnsi="Cambria Math"/>
                    </w:rPr>
                    <m:t>7</m:t>
                  </m:r>
                </m:e>
              </m:d>
              <m:r>
                <w:rPr>
                  <w:rFonts w:ascii="Cambria Math" w:hAnsi="Cambria Math"/>
                </w:rPr>
                <m:t>+(0.974)(5)</m:t>
              </m:r>
            </m:num>
            <m:den>
              <m:r>
                <w:rPr>
                  <w:rFonts w:ascii="Cambria Math" w:hAnsi="Cambria Math"/>
                </w:rPr>
                <m:t>(2-0.021-0.026)</m:t>
              </m:r>
            </m:den>
          </m:f>
          <m:r>
            <w:rPr>
              <w:rFonts w:ascii="Cambria Math" w:hAnsi="Cambria Math"/>
            </w:rPr>
            <m:t>=</m:t>
          </m:r>
          <m:f>
            <m:fPr>
              <m:ctrlPr>
                <w:rPr>
                  <w:rFonts w:ascii="Cambria Math" w:hAnsi="Cambria Math"/>
                  <w:i/>
                </w:rPr>
              </m:ctrlPr>
            </m:fPr>
            <m:num>
              <m:r>
                <w:rPr>
                  <w:rFonts w:ascii="Cambria Math" w:hAnsi="Cambria Math"/>
                </w:rPr>
                <m:t>11.723</m:t>
              </m:r>
            </m:num>
            <m:den>
              <m:r>
                <w:rPr>
                  <w:rFonts w:ascii="Cambria Math" w:hAnsi="Cambria Math"/>
                </w:rPr>
                <m:t>1.953</m:t>
              </m:r>
            </m:den>
          </m:f>
          <m:r>
            <w:rPr>
              <w:rFonts w:ascii="Cambria Math" w:hAnsi="Cambria Math"/>
            </w:rPr>
            <m:t xml:space="preserve"> ≈6</m:t>
          </m:r>
        </m:oMath>
      </m:oMathPara>
    </w:p>
    <w:p w14:paraId="6DCFE328" w14:textId="5B4A653F" w:rsidR="008B4995" w:rsidRDefault="008B4995" w:rsidP="008B4995"/>
    <w:p w14:paraId="501B1B7F" w14:textId="0630C41E" w:rsidR="008B4995" w:rsidRPr="008B4995" w:rsidRDefault="008B4995" w:rsidP="008B4995">
      <w:pPr>
        <w:jc w:val="center"/>
      </w:pPr>
      <m:oMath>
        <m:r>
          <w:rPr>
            <w:rFonts w:ascii="Cambria Math" w:hAnsi="Cambria Math"/>
          </w:rPr>
          <m:t>∴</m:t>
        </m:r>
      </m:oMath>
      <w:r>
        <w:t xml:space="preserve"> We can conclude Steven would most likely rate Zin a 6.</w:t>
      </w:r>
    </w:p>
    <w:p w14:paraId="2A940D0D" w14:textId="77777777" w:rsidR="008B4995" w:rsidRPr="008B4995" w:rsidRDefault="008B4995" w:rsidP="008B4995"/>
    <w:p w14:paraId="6EFA509B" w14:textId="77777777" w:rsidR="008B4995" w:rsidRPr="008B4995" w:rsidRDefault="008B4995" w:rsidP="008B4995"/>
    <w:sectPr w:rsidR="008B4995" w:rsidRPr="008B4995" w:rsidSect="001E4DD8">
      <w:headerReference w:type="default" r:id="rId12"/>
      <w:footerReference w:type="default" r:id="rId1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9AE32" w14:textId="77777777" w:rsidR="001B4D55" w:rsidRDefault="001B4D55" w:rsidP="00243486">
      <w:pPr>
        <w:spacing w:after="0" w:line="240" w:lineRule="auto"/>
      </w:pPr>
      <w:r>
        <w:separator/>
      </w:r>
    </w:p>
  </w:endnote>
  <w:endnote w:type="continuationSeparator" w:id="0">
    <w:p w14:paraId="5181062A" w14:textId="77777777" w:rsidR="001B4D55" w:rsidRDefault="001B4D55" w:rsidP="00243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6F7CF" w14:textId="000764B0" w:rsidR="003577BC" w:rsidRDefault="003577BC" w:rsidP="00D96521">
    <w:pPr>
      <w:pStyle w:val="Footer"/>
      <w:tabs>
        <w:tab w:val="clear" w:pos="9360"/>
        <w:tab w:val="right" w:pos="9356"/>
      </w:tabs>
    </w:pPr>
    <w:r>
      <w:rPr>
        <w:i/>
        <w:iCs/>
        <w:sz w:val="20"/>
        <w:szCs w:val="20"/>
      </w:rPr>
      <w:tab/>
    </w:r>
    <w:r>
      <w:rPr>
        <w:i/>
        <w:iCs/>
        <w:sz w:val="20"/>
        <w:szCs w:val="20"/>
      </w:rPr>
      <w:tab/>
    </w:r>
    <w:r>
      <w:rPr>
        <w:i/>
        <w:iCs/>
      </w:rPr>
      <w:t xml:space="preserve">Page </w:t>
    </w:r>
    <w:r>
      <w:rPr>
        <w:rStyle w:val="PageNumber"/>
        <w:i/>
        <w:iCs/>
      </w:rPr>
      <w:fldChar w:fldCharType="begin"/>
    </w:r>
    <w:r>
      <w:rPr>
        <w:rStyle w:val="PageNumber"/>
        <w:i/>
        <w:iCs/>
      </w:rPr>
      <w:instrText xml:space="preserve"> PAGE </w:instrText>
    </w:r>
    <w:r>
      <w:rPr>
        <w:rStyle w:val="PageNumber"/>
        <w:i/>
        <w:iCs/>
      </w:rPr>
      <w:fldChar w:fldCharType="separate"/>
    </w:r>
    <w:r w:rsidR="00705F98">
      <w:rPr>
        <w:rStyle w:val="PageNumber"/>
        <w:i/>
        <w:iCs/>
        <w:noProof/>
      </w:rPr>
      <w:t>5</w:t>
    </w:r>
    <w:r>
      <w:rPr>
        <w:rStyle w:val="PageNumber"/>
        <w:i/>
        <w:iCs/>
      </w:rPr>
      <w:fldChar w:fldCharType="end"/>
    </w:r>
    <w:r>
      <w:rPr>
        <w:rStyle w:val="PageNumber"/>
        <w:i/>
        <w:iCs/>
      </w:rPr>
      <w:t xml:space="preserve"> of </w:t>
    </w:r>
    <w:r w:rsidR="00231C8C">
      <w:rPr>
        <w:rStyle w:val="PageNumber"/>
        <w:noProof/>
      </w:rPr>
      <w:fldChar w:fldCharType="begin"/>
    </w:r>
    <w:r w:rsidR="00231C8C">
      <w:rPr>
        <w:rStyle w:val="PageNumber"/>
        <w:noProof/>
      </w:rPr>
      <w:instrText xml:space="preserve"> NUMPAGES   \* MERGEFORMAT </w:instrText>
    </w:r>
    <w:r w:rsidR="00231C8C">
      <w:rPr>
        <w:rStyle w:val="PageNumber"/>
        <w:noProof/>
      </w:rPr>
      <w:fldChar w:fldCharType="separate"/>
    </w:r>
    <w:r w:rsidR="00705F98" w:rsidRPr="00705F98">
      <w:rPr>
        <w:rStyle w:val="PageNumber"/>
        <w:noProof/>
      </w:rPr>
      <w:t>6</w:t>
    </w:r>
    <w:r w:rsidR="00231C8C">
      <w:rPr>
        <w:rStyle w:val="PageNumber"/>
        <w:noProof/>
      </w:rPr>
      <w:fldChar w:fldCharType="end"/>
    </w:r>
  </w:p>
  <w:p w14:paraId="39538E26" w14:textId="77777777" w:rsidR="003577BC" w:rsidRDefault="003577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9CBDC" w14:textId="77777777" w:rsidR="001B4D55" w:rsidRDefault="001B4D55" w:rsidP="00243486">
      <w:pPr>
        <w:spacing w:after="0" w:line="240" w:lineRule="auto"/>
      </w:pPr>
      <w:r>
        <w:separator/>
      </w:r>
    </w:p>
  </w:footnote>
  <w:footnote w:type="continuationSeparator" w:id="0">
    <w:p w14:paraId="51792BE6" w14:textId="77777777" w:rsidR="001B4D55" w:rsidRDefault="001B4D55" w:rsidP="002434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37C24" w14:textId="3F94D58F" w:rsidR="003577BC" w:rsidRDefault="003577BC" w:rsidP="003577BC">
    <w:pPr>
      <w:pStyle w:val="Header"/>
      <w:pBdr>
        <w:bottom w:val="single" w:sz="4" w:space="1" w:color="auto"/>
      </w:pBdr>
      <w:tabs>
        <w:tab w:val="center" w:pos="4770"/>
      </w:tabs>
      <w:rPr>
        <w:b/>
        <w:bCs/>
        <w:sz w:val="28"/>
        <w:szCs w:val="28"/>
      </w:rPr>
    </w:pPr>
    <w:r>
      <w:rPr>
        <w:noProof/>
        <w:sz w:val="20"/>
      </w:rPr>
      <mc:AlternateContent>
        <mc:Choice Requires="wps">
          <w:drawing>
            <wp:anchor distT="0" distB="0" distL="114300" distR="114300" simplePos="0" relativeHeight="251659264" behindDoc="0" locked="0" layoutInCell="0" allowOverlap="1" wp14:anchorId="3A5E31BE" wp14:editId="4AA7167F">
              <wp:simplePos x="0" y="0"/>
              <wp:positionH relativeFrom="margin">
                <wp:posOffset>0</wp:posOffset>
              </wp:positionH>
              <wp:positionV relativeFrom="paragraph">
                <wp:posOffset>279400</wp:posOffset>
              </wp:positionV>
              <wp:extent cx="5944235" cy="635"/>
              <wp:effectExtent l="0" t="3175" r="0" b="0"/>
              <wp:wrapNone/>
              <wp:docPr id="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4235" cy="635"/>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12700">
                            <a:solidFill>
                              <a:srgbClr val="000000"/>
                            </a:solidFill>
                            <a:round/>
                            <a:headEnd type="none" w="sm" len="sm"/>
                            <a:tailEnd type="none" w="sm" len="sm"/>
                          </a14:hiddenLine>
                        </a:ext>
                      </a:extLst>
                    </wps:spPr>
                    <wps:bodyPr/>
                  </wps:wsp>
                </a:graphicData>
              </a:graphic>
              <wp14:sizeRelH relativeFrom="page">
                <wp14:pctWidth>0</wp14:pctWidth>
              </wp14:sizeRelH>
              <wp14:sizeRelV relativeFrom="page">
                <wp14:pctHeight>0</wp14:pctHeight>
              </wp14:sizeRelV>
            </wp:anchor>
          </w:drawing>
        </mc:Choice>
        <mc:Fallback>
          <w:pict>
            <v:line w14:anchorId="227C8BAD" id="Line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2pt" to="468.0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" o:allowincell="f" stroked="f" strokeweight="1pt">
              <v:stroke startarrowwidth="narrow" startarrowlength="short" endarrowwidth="narrow" endarrowlength="short"/>
              <w10:wrap anchorx="margin"/>
            </v:line>
          </w:pict>
        </mc:Fallback>
      </mc:AlternateContent>
    </w:r>
    <w:r>
      <w:rPr>
        <w:b/>
        <w:bCs/>
        <w:i/>
        <w:iCs/>
        <w:sz w:val="28"/>
        <w:szCs w:val="28"/>
      </w:rPr>
      <w:t>Smith School of Business</w:t>
    </w:r>
    <w:r>
      <w:rPr>
        <w:b/>
        <w:bCs/>
        <w:i/>
        <w:iCs/>
        <w:sz w:val="28"/>
        <w:szCs w:val="28"/>
      </w:rPr>
      <w:tab/>
    </w:r>
    <w:r w:rsidR="00F67F85">
      <w:rPr>
        <w:b/>
        <w:bCs/>
        <w:i/>
        <w:iCs/>
        <w:sz w:val="28"/>
        <w:szCs w:val="28"/>
      </w:rPr>
      <w:tab/>
    </w:r>
    <w:r>
      <w:rPr>
        <w:b/>
        <w:bCs/>
        <w:i/>
        <w:iCs/>
        <w:sz w:val="28"/>
        <w:szCs w:val="28"/>
      </w:rPr>
      <w:tab/>
      <w:t xml:space="preserve">Master of Management </w:t>
    </w:r>
    <w:r w:rsidR="00F67F85">
      <w:rPr>
        <w:b/>
        <w:bCs/>
        <w:i/>
        <w:iCs/>
        <w:sz w:val="28"/>
        <w:szCs w:val="28"/>
      </w:rPr>
      <w:t>in AI</w:t>
    </w:r>
  </w:p>
  <w:p w14:paraId="342E0128" w14:textId="77777777" w:rsidR="003577BC" w:rsidRDefault="003577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181274"/>
    <w:multiLevelType w:val="hybridMultilevel"/>
    <w:tmpl w:val="661CC826"/>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11B"/>
    <w:multiLevelType w:val="hybridMultilevel"/>
    <w:tmpl w:val="5D4C9B6A"/>
    <w:lvl w:ilvl="0" w:tplc="97AE91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76500"/>
    <w:multiLevelType w:val="hybridMultilevel"/>
    <w:tmpl w:val="D9149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E72B6"/>
    <w:multiLevelType w:val="hybridMultilevel"/>
    <w:tmpl w:val="1C6001EE"/>
    <w:lvl w:ilvl="0" w:tplc="D71010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71394"/>
    <w:multiLevelType w:val="hybridMultilevel"/>
    <w:tmpl w:val="472005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3A52AC"/>
    <w:multiLevelType w:val="hybridMultilevel"/>
    <w:tmpl w:val="2CA89E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600047"/>
    <w:multiLevelType w:val="hybridMultilevel"/>
    <w:tmpl w:val="B1B058E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4AF78A8"/>
    <w:multiLevelType w:val="hybridMultilevel"/>
    <w:tmpl w:val="444473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202C5"/>
    <w:multiLevelType w:val="hybridMultilevel"/>
    <w:tmpl w:val="970E8E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282575"/>
    <w:multiLevelType w:val="hybridMultilevel"/>
    <w:tmpl w:val="A8F086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063ED"/>
    <w:multiLevelType w:val="hybridMultilevel"/>
    <w:tmpl w:val="8DA8D5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884543"/>
    <w:multiLevelType w:val="hybridMultilevel"/>
    <w:tmpl w:val="5EBCABCC"/>
    <w:lvl w:ilvl="0" w:tplc="B510A3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590793"/>
    <w:multiLevelType w:val="hybridMultilevel"/>
    <w:tmpl w:val="71A2DBB0"/>
    <w:lvl w:ilvl="0" w:tplc="04090017">
      <w:start w:val="1"/>
      <w:numFmt w:val="lowerLetter"/>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14C3053"/>
    <w:multiLevelType w:val="hybridMultilevel"/>
    <w:tmpl w:val="525CF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D7F6A"/>
    <w:multiLevelType w:val="multilevel"/>
    <w:tmpl w:val="CB38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2047FF"/>
    <w:multiLevelType w:val="hybridMultilevel"/>
    <w:tmpl w:val="01461C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0B02AE"/>
    <w:multiLevelType w:val="hybridMultilevel"/>
    <w:tmpl w:val="647A02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32572F"/>
    <w:multiLevelType w:val="hybridMultilevel"/>
    <w:tmpl w:val="03149568"/>
    <w:lvl w:ilvl="0" w:tplc="E564F1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0C4F44"/>
    <w:multiLevelType w:val="hybridMultilevel"/>
    <w:tmpl w:val="6F3E2B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8B57138"/>
    <w:multiLevelType w:val="hybridMultilevel"/>
    <w:tmpl w:val="B86A33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9C05F2D"/>
    <w:multiLevelType w:val="hybridMultilevel"/>
    <w:tmpl w:val="C596AD22"/>
    <w:lvl w:ilvl="0" w:tplc="97E6C16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3B2F8F"/>
    <w:multiLevelType w:val="hybridMultilevel"/>
    <w:tmpl w:val="71009A38"/>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B534275"/>
    <w:multiLevelType w:val="hybridMultilevel"/>
    <w:tmpl w:val="7048FFA6"/>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944AA1"/>
    <w:multiLevelType w:val="hybridMultilevel"/>
    <w:tmpl w:val="6CFC6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9445A7"/>
    <w:multiLevelType w:val="hybridMultilevel"/>
    <w:tmpl w:val="B5D0995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6D8079D"/>
    <w:multiLevelType w:val="hybridMultilevel"/>
    <w:tmpl w:val="995CFD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7262C2F"/>
    <w:multiLevelType w:val="hybridMultilevel"/>
    <w:tmpl w:val="9E769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FA23DD"/>
    <w:multiLevelType w:val="hybridMultilevel"/>
    <w:tmpl w:val="A1FCD858"/>
    <w:lvl w:ilvl="0" w:tplc="FF46A5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D823A6"/>
    <w:multiLevelType w:val="hybridMultilevel"/>
    <w:tmpl w:val="80884E8A"/>
    <w:lvl w:ilvl="0" w:tplc="CE3EB694">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9D6BEC"/>
    <w:multiLevelType w:val="hybridMultilevel"/>
    <w:tmpl w:val="21E4B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4"/>
  </w:num>
  <w:num w:numId="3">
    <w:abstractNumId w:val="2"/>
  </w:num>
  <w:num w:numId="4">
    <w:abstractNumId w:val="21"/>
  </w:num>
  <w:num w:numId="5">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24"/>
  </w:num>
  <w:num w:numId="7">
    <w:abstractNumId w:val="30"/>
  </w:num>
  <w:num w:numId="8">
    <w:abstractNumId w:val="20"/>
  </w:num>
  <w:num w:numId="9">
    <w:abstractNumId w:val="3"/>
  </w:num>
  <w:num w:numId="10">
    <w:abstractNumId w:val="0"/>
  </w:num>
  <w:num w:numId="11">
    <w:abstractNumId w:val="14"/>
  </w:num>
  <w:num w:numId="12">
    <w:abstractNumId w:val="11"/>
  </w:num>
  <w:num w:numId="13">
    <w:abstractNumId w:val="23"/>
  </w:num>
  <w:num w:numId="14">
    <w:abstractNumId w:val="1"/>
  </w:num>
  <w:num w:numId="15">
    <w:abstractNumId w:val="10"/>
  </w:num>
  <w:num w:numId="16">
    <w:abstractNumId w:val="17"/>
  </w:num>
  <w:num w:numId="17">
    <w:abstractNumId w:val="18"/>
  </w:num>
  <w:num w:numId="18">
    <w:abstractNumId w:val="27"/>
  </w:num>
  <w:num w:numId="19">
    <w:abstractNumId w:val="8"/>
  </w:num>
  <w:num w:numId="20">
    <w:abstractNumId w:val="22"/>
  </w:num>
  <w:num w:numId="21">
    <w:abstractNumId w:val="29"/>
  </w:num>
  <w:num w:numId="22">
    <w:abstractNumId w:val="7"/>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lvlOverride w:ilvl="2"/>
    <w:lvlOverride w:ilvl="3"/>
    <w:lvlOverride w:ilvl="4"/>
    <w:lvlOverride w:ilvl="5"/>
    <w:lvlOverride w:ilvl="6"/>
    <w:lvlOverride w:ilvl="7"/>
    <w:lvlOverride w:ilvl="8"/>
  </w:num>
  <w:num w:numId="25">
    <w:abstractNumId w:val="26"/>
  </w:num>
  <w:num w:numId="26">
    <w:abstractNumId w:val="9"/>
  </w:num>
  <w:num w:numId="27">
    <w:abstractNumId w:val="6"/>
  </w:num>
  <w:num w:numId="28">
    <w:abstractNumId w:val="19"/>
  </w:num>
  <w:num w:numId="29">
    <w:abstractNumId w:val="5"/>
  </w:num>
  <w:num w:numId="30">
    <w:abstractNumId w:val="12"/>
  </w:num>
  <w:num w:numId="31">
    <w:abstractNumId w:val="25"/>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28F1"/>
    <w:rsid w:val="00025EAF"/>
    <w:rsid w:val="00030131"/>
    <w:rsid w:val="00032310"/>
    <w:rsid w:val="00032F54"/>
    <w:rsid w:val="00033C66"/>
    <w:rsid w:val="00036063"/>
    <w:rsid w:val="00050776"/>
    <w:rsid w:val="00052A9D"/>
    <w:rsid w:val="00056C90"/>
    <w:rsid w:val="000579FA"/>
    <w:rsid w:val="00066473"/>
    <w:rsid w:val="00067770"/>
    <w:rsid w:val="000733A4"/>
    <w:rsid w:val="00077AD5"/>
    <w:rsid w:val="000802E6"/>
    <w:rsid w:val="0008689D"/>
    <w:rsid w:val="00095323"/>
    <w:rsid w:val="000A1060"/>
    <w:rsid w:val="000A5A2E"/>
    <w:rsid w:val="000B5CF6"/>
    <w:rsid w:val="000C3484"/>
    <w:rsid w:val="000C5F49"/>
    <w:rsid w:val="000C69D7"/>
    <w:rsid w:val="000D47D0"/>
    <w:rsid w:val="000D4A39"/>
    <w:rsid w:val="000E0B07"/>
    <w:rsid w:val="000E3034"/>
    <w:rsid w:val="000E593A"/>
    <w:rsid w:val="000F25E6"/>
    <w:rsid w:val="000F3CF4"/>
    <w:rsid w:val="000F5BB3"/>
    <w:rsid w:val="00101A51"/>
    <w:rsid w:val="00105D97"/>
    <w:rsid w:val="001120FA"/>
    <w:rsid w:val="00127E5A"/>
    <w:rsid w:val="001319D3"/>
    <w:rsid w:val="00132158"/>
    <w:rsid w:val="001351A0"/>
    <w:rsid w:val="001550FD"/>
    <w:rsid w:val="00155869"/>
    <w:rsid w:val="001570A3"/>
    <w:rsid w:val="001572E2"/>
    <w:rsid w:val="00163E1B"/>
    <w:rsid w:val="00167BEC"/>
    <w:rsid w:val="00177C6A"/>
    <w:rsid w:val="00177F61"/>
    <w:rsid w:val="001833AA"/>
    <w:rsid w:val="001A573D"/>
    <w:rsid w:val="001B4D55"/>
    <w:rsid w:val="001C30CB"/>
    <w:rsid w:val="001C7159"/>
    <w:rsid w:val="001D1003"/>
    <w:rsid w:val="001D4EC8"/>
    <w:rsid w:val="001E0E71"/>
    <w:rsid w:val="001E4DD8"/>
    <w:rsid w:val="001F1004"/>
    <w:rsid w:val="002002C8"/>
    <w:rsid w:val="00205033"/>
    <w:rsid w:val="00206DD9"/>
    <w:rsid w:val="002070D5"/>
    <w:rsid w:val="00210C9C"/>
    <w:rsid w:val="0021752E"/>
    <w:rsid w:val="00223968"/>
    <w:rsid w:val="00224CA9"/>
    <w:rsid w:val="00226D2D"/>
    <w:rsid w:val="00227555"/>
    <w:rsid w:val="002278FB"/>
    <w:rsid w:val="00231C8C"/>
    <w:rsid w:val="002410B6"/>
    <w:rsid w:val="00243486"/>
    <w:rsid w:val="002440DB"/>
    <w:rsid w:val="00244D6B"/>
    <w:rsid w:val="002475F9"/>
    <w:rsid w:val="002603EE"/>
    <w:rsid w:val="00275376"/>
    <w:rsid w:val="0027767A"/>
    <w:rsid w:val="00286E42"/>
    <w:rsid w:val="002879F7"/>
    <w:rsid w:val="00292902"/>
    <w:rsid w:val="00295555"/>
    <w:rsid w:val="002A5CCC"/>
    <w:rsid w:val="002A61E1"/>
    <w:rsid w:val="002A76EC"/>
    <w:rsid w:val="002D0F36"/>
    <w:rsid w:val="002E0964"/>
    <w:rsid w:val="002E2934"/>
    <w:rsid w:val="002F1842"/>
    <w:rsid w:val="002F7C98"/>
    <w:rsid w:val="00315A7B"/>
    <w:rsid w:val="0032521D"/>
    <w:rsid w:val="003403E9"/>
    <w:rsid w:val="00341556"/>
    <w:rsid w:val="003513E8"/>
    <w:rsid w:val="00356612"/>
    <w:rsid w:val="003577BC"/>
    <w:rsid w:val="00357CF3"/>
    <w:rsid w:val="00366977"/>
    <w:rsid w:val="0037164C"/>
    <w:rsid w:val="0037630B"/>
    <w:rsid w:val="0038132A"/>
    <w:rsid w:val="00382F08"/>
    <w:rsid w:val="00383D7E"/>
    <w:rsid w:val="00387424"/>
    <w:rsid w:val="0039103A"/>
    <w:rsid w:val="00392F9B"/>
    <w:rsid w:val="00395CE3"/>
    <w:rsid w:val="00396C97"/>
    <w:rsid w:val="00396D23"/>
    <w:rsid w:val="003A1516"/>
    <w:rsid w:val="003B3FFC"/>
    <w:rsid w:val="003D0E54"/>
    <w:rsid w:val="003D4126"/>
    <w:rsid w:val="003D5072"/>
    <w:rsid w:val="003E143A"/>
    <w:rsid w:val="003E59A1"/>
    <w:rsid w:val="003E6C94"/>
    <w:rsid w:val="003F7191"/>
    <w:rsid w:val="00405364"/>
    <w:rsid w:val="00405C1B"/>
    <w:rsid w:val="00407D2E"/>
    <w:rsid w:val="0041247B"/>
    <w:rsid w:val="004125C9"/>
    <w:rsid w:val="004220F2"/>
    <w:rsid w:val="00423452"/>
    <w:rsid w:val="00426EAF"/>
    <w:rsid w:val="00431115"/>
    <w:rsid w:val="00433CBC"/>
    <w:rsid w:val="00435575"/>
    <w:rsid w:val="00435E69"/>
    <w:rsid w:val="0043777C"/>
    <w:rsid w:val="00442C77"/>
    <w:rsid w:val="004552BE"/>
    <w:rsid w:val="00462A82"/>
    <w:rsid w:val="00462D37"/>
    <w:rsid w:val="0047102A"/>
    <w:rsid w:val="004736F7"/>
    <w:rsid w:val="004814AF"/>
    <w:rsid w:val="00485146"/>
    <w:rsid w:val="00487859"/>
    <w:rsid w:val="00494C6F"/>
    <w:rsid w:val="00495585"/>
    <w:rsid w:val="00496226"/>
    <w:rsid w:val="00496C5B"/>
    <w:rsid w:val="00496F76"/>
    <w:rsid w:val="004970AC"/>
    <w:rsid w:val="004972A1"/>
    <w:rsid w:val="004A28F1"/>
    <w:rsid w:val="004A4C83"/>
    <w:rsid w:val="004B6792"/>
    <w:rsid w:val="004C015A"/>
    <w:rsid w:val="004C01FD"/>
    <w:rsid w:val="004C0864"/>
    <w:rsid w:val="004E513F"/>
    <w:rsid w:val="005022B5"/>
    <w:rsid w:val="00505935"/>
    <w:rsid w:val="00510739"/>
    <w:rsid w:val="00513EFA"/>
    <w:rsid w:val="00514FDA"/>
    <w:rsid w:val="00515463"/>
    <w:rsid w:val="00526125"/>
    <w:rsid w:val="00532246"/>
    <w:rsid w:val="005336AA"/>
    <w:rsid w:val="00543820"/>
    <w:rsid w:val="0054513E"/>
    <w:rsid w:val="005463C7"/>
    <w:rsid w:val="00557300"/>
    <w:rsid w:val="00560F1F"/>
    <w:rsid w:val="00561E55"/>
    <w:rsid w:val="0056418C"/>
    <w:rsid w:val="005746A8"/>
    <w:rsid w:val="00587302"/>
    <w:rsid w:val="00594B92"/>
    <w:rsid w:val="00596E3E"/>
    <w:rsid w:val="005B06AC"/>
    <w:rsid w:val="005B394E"/>
    <w:rsid w:val="005C20E0"/>
    <w:rsid w:val="005D3AE1"/>
    <w:rsid w:val="005E2700"/>
    <w:rsid w:val="005E3F36"/>
    <w:rsid w:val="005F442D"/>
    <w:rsid w:val="005F5C48"/>
    <w:rsid w:val="00600A47"/>
    <w:rsid w:val="0061051C"/>
    <w:rsid w:val="00611D47"/>
    <w:rsid w:val="0061484C"/>
    <w:rsid w:val="006153D6"/>
    <w:rsid w:val="00623CB2"/>
    <w:rsid w:val="00624ABA"/>
    <w:rsid w:val="00626C09"/>
    <w:rsid w:val="00627C4A"/>
    <w:rsid w:val="0063650A"/>
    <w:rsid w:val="00636899"/>
    <w:rsid w:val="0063787F"/>
    <w:rsid w:val="006430CB"/>
    <w:rsid w:val="00644D03"/>
    <w:rsid w:val="00644FC7"/>
    <w:rsid w:val="006467CB"/>
    <w:rsid w:val="006638A2"/>
    <w:rsid w:val="00674583"/>
    <w:rsid w:val="00692646"/>
    <w:rsid w:val="006A51AD"/>
    <w:rsid w:val="006A6CB0"/>
    <w:rsid w:val="006A6E62"/>
    <w:rsid w:val="006A7AA9"/>
    <w:rsid w:val="006B4C3C"/>
    <w:rsid w:val="006C2D76"/>
    <w:rsid w:val="006C37F9"/>
    <w:rsid w:val="006C3A65"/>
    <w:rsid w:val="006C5AA2"/>
    <w:rsid w:val="006D1894"/>
    <w:rsid w:val="006D65CB"/>
    <w:rsid w:val="006E38CB"/>
    <w:rsid w:val="00705F98"/>
    <w:rsid w:val="007141CB"/>
    <w:rsid w:val="00724446"/>
    <w:rsid w:val="0072742A"/>
    <w:rsid w:val="00727A75"/>
    <w:rsid w:val="00727BBE"/>
    <w:rsid w:val="00737E09"/>
    <w:rsid w:val="007441A3"/>
    <w:rsid w:val="007458DA"/>
    <w:rsid w:val="0075270D"/>
    <w:rsid w:val="00756E45"/>
    <w:rsid w:val="00757515"/>
    <w:rsid w:val="007665D2"/>
    <w:rsid w:val="00767C4A"/>
    <w:rsid w:val="00770408"/>
    <w:rsid w:val="007730C6"/>
    <w:rsid w:val="00776F36"/>
    <w:rsid w:val="0078612C"/>
    <w:rsid w:val="007C1166"/>
    <w:rsid w:val="007C3996"/>
    <w:rsid w:val="007C3E3A"/>
    <w:rsid w:val="007C3F6C"/>
    <w:rsid w:val="007C42F5"/>
    <w:rsid w:val="007D2D10"/>
    <w:rsid w:val="007E0EF4"/>
    <w:rsid w:val="007E1676"/>
    <w:rsid w:val="007F0CEB"/>
    <w:rsid w:val="007F329F"/>
    <w:rsid w:val="007F7064"/>
    <w:rsid w:val="00805456"/>
    <w:rsid w:val="0081488E"/>
    <w:rsid w:val="00815EDB"/>
    <w:rsid w:val="00825EF5"/>
    <w:rsid w:val="00835EB7"/>
    <w:rsid w:val="008362B6"/>
    <w:rsid w:val="00836A6B"/>
    <w:rsid w:val="00840488"/>
    <w:rsid w:val="00844318"/>
    <w:rsid w:val="008538E5"/>
    <w:rsid w:val="00857F70"/>
    <w:rsid w:val="0086785D"/>
    <w:rsid w:val="00897582"/>
    <w:rsid w:val="008A0939"/>
    <w:rsid w:val="008A1CB3"/>
    <w:rsid w:val="008B4995"/>
    <w:rsid w:val="008C0999"/>
    <w:rsid w:val="008C157D"/>
    <w:rsid w:val="008C61C0"/>
    <w:rsid w:val="008D2CC2"/>
    <w:rsid w:val="008E380F"/>
    <w:rsid w:val="008E532C"/>
    <w:rsid w:val="008F34C8"/>
    <w:rsid w:val="008F491A"/>
    <w:rsid w:val="008F5D5D"/>
    <w:rsid w:val="008F62D8"/>
    <w:rsid w:val="00905D29"/>
    <w:rsid w:val="0090719B"/>
    <w:rsid w:val="00911A17"/>
    <w:rsid w:val="00925208"/>
    <w:rsid w:val="00930243"/>
    <w:rsid w:val="00932631"/>
    <w:rsid w:val="009427E9"/>
    <w:rsid w:val="00945D05"/>
    <w:rsid w:val="0094671C"/>
    <w:rsid w:val="00946903"/>
    <w:rsid w:val="00950598"/>
    <w:rsid w:val="00970600"/>
    <w:rsid w:val="0098591B"/>
    <w:rsid w:val="00994077"/>
    <w:rsid w:val="00996B7D"/>
    <w:rsid w:val="009C257D"/>
    <w:rsid w:val="009C6434"/>
    <w:rsid w:val="009D3193"/>
    <w:rsid w:val="009D7B1B"/>
    <w:rsid w:val="009E2F22"/>
    <w:rsid w:val="009E334F"/>
    <w:rsid w:val="009F4289"/>
    <w:rsid w:val="00A03E20"/>
    <w:rsid w:val="00A15D4C"/>
    <w:rsid w:val="00A22D2F"/>
    <w:rsid w:val="00A32830"/>
    <w:rsid w:val="00A35338"/>
    <w:rsid w:val="00A37D4F"/>
    <w:rsid w:val="00A428EA"/>
    <w:rsid w:val="00A42A05"/>
    <w:rsid w:val="00A5573A"/>
    <w:rsid w:val="00A55AC1"/>
    <w:rsid w:val="00A56651"/>
    <w:rsid w:val="00A72CBA"/>
    <w:rsid w:val="00A95ECE"/>
    <w:rsid w:val="00AA12C3"/>
    <w:rsid w:val="00AA1902"/>
    <w:rsid w:val="00AA3DC6"/>
    <w:rsid w:val="00AB3308"/>
    <w:rsid w:val="00AB65CC"/>
    <w:rsid w:val="00AC623D"/>
    <w:rsid w:val="00AD541E"/>
    <w:rsid w:val="00AE0607"/>
    <w:rsid w:val="00AE0998"/>
    <w:rsid w:val="00AE38D2"/>
    <w:rsid w:val="00AE4F0C"/>
    <w:rsid w:val="00AF0E8D"/>
    <w:rsid w:val="00AF2960"/>
    <w:rsid w:val="00B10ACF"/>
    <w:rsid w:val="00B175BB"/>
    <w:rsid w:val="00B22E59"/>
    <w:rsid w:val="00B47963"/>
    <w:rsid w:val="00B53553"/>
    <w:rsid w:val="00B613F6"/>
    <w:rsid w:val="00B6184E"/>
    <w:rsid w:val="00B71751"/>
    <w:rsid w:val="00B73767"/>
    <w:rsid w:val="00B806ED"/>
    <w:rsid w:val="00B85CF5"/>
    <w:rsid w:val="00B977A8"/>
    <w:rsid w:val="00BA46EF"/>
    <w:rsid w:val="00BA6893"/>
    <w:rsid w:val="00BC1358"/>
    <w:rsid w:val="00BC23EC"/>
    <w:rsid w:val="00BC2ACF"/>
    <w:rsid w:val="00BC3580"/>
    <w:rsid w:val="00BD0699"/>
    <w:rsid w:val="00BE01B3"/>
    <w:rsid w:val="00BE1166"/>
    <w:rsid w:val="00BF0022"/>
    <w:rsid w:val="00BF0228"/>
    <w:rsid w:val="00BF04A8"/>
    <w:rsid w:val="00BF28F2"/>
    <w:rsid w:val="00BF3834"/>
    <w:rsid w:val="00BF6D9A"/>
    <w:rsid w:val="00BF7A31"/>
    <w:rsid w:val="00C01BEE"/>
    <w:rsid w:val="00C04C71"/>
    <w:rsid w:val="00C105F4"/>
    <w:rsid w:val="00C219BE"/>
    <w:rsid w:val="00C23382"/>
    <w:rsid w:val="00C24A86"/>
    <w:rsid w:val="00C330A1"/>
    <w:rsid w:val="00C34156"/>
    <w:rsid w:val="00C41569"/>
    <w:rsid w:val="00C51596"/>
    <w:rsid w:val="00C62115"/>
    <w:rsid w:val="00C625EB"/>
    <w:rsid w:val="00C64338"/>
    <w:rsid w:val="00C644D8"/>
    <w:rsid w:val="00C679C5"/>
    <w:rsid w:val="00C70165"/>
    <w:rsid w:val="00C832F9"/>
    <w:rsid w:val="00C83DC5"/>
    <w:rsid w:val="00C923A0"/>
    <w:rsid w:val="00CB086D"/>
    <w:rsid w:val="00CB3261"/>
    <w:rsid w:val="00CB751C"/>
    <w:rsid w:val="00CC0E13"/>
    <w:rsid w:val="00CC5E2D"/>
    <w:rsid w:val="00CC7754"/>
    <w:rsid w:val="00CD3574"/>
    <w:rsid w:val="00CE3F23"/>
    <w:rsid w:val="00CE5BF3"/>
    <w:rsid w:val="00CE6179"/>
    <w:rsid w:val="00CE6325"/>
    <w:rsid w:val="00CF64C3"/>
    <w:rsid w:val="00CF6BC8"/>
    <w:rsid w:val="00CF79D6"/>
    <w:rsid w:val="00D0408B"/>
    <w:rsid w:val="00D05319"/>
    <w:rsid w:val="00D42172"/>
    <w:rsid w:val="00D42639"/>
    <w:rsid w:val="00D51916"/>
    <w:rsid w:val="00D54EBF"/>
    <w:rsid w:val="00D573DD"/>
    <w:rsid w:val="00D60F09"/>
    <w:rsid w:val="00D6112F"/>
    <w:rsid w:val="00D6462D"/>
    <w:rsid w:val="00D705AE"/>
    <w:rsid w:val="00D731CB"/>
    <w:rsid w:val="00D82778"/>
    <w:rsid w:val="00D83C8E"/>
    <w:rsid w:val="00D84CA6"/>
    <w:rsid w:val="00DA0D9D"/>
    <w:rsid w:val="00DA2273"/>
    <w:rsid w:val="00DA65E3"/>
    <w:rsid w:val="00DC0DE2"/>
    <w:rsid w:val="00DC4954"/>
    <w:rsid w:val="00DC67D7"/>
    <w:rsid w:val="00DC7395"/>
    <w:rsid w:val="00DD39B1"/>
    <w:rsid w:val="00E00894"/>
    <w:rsid w:val="00E0639F"/>
    <w:rsid w:val="00E12045"/>
    <w:rsid w:val="00E1231B"/>
    <w:rsid w:val="00E15AC0"/>
    <w:rsid w:val="00E348E2"/>
    <w:rsid w:val="00E37A57"/>
    <w:rsid w:val="00E44862"/>
    <w:rsid w:val="00E505F2"/>
    <w:rsid w:val="00E6244A"/>
    <w:rsid w:val="00E62DB2"/>
    <w:rsid w:val="00E70422"/>
    <w:rsid w:val="00E71ECE"/>
    <w:rsid w:val="00E875C1"/>
    <w:rsid w:val="00E87814"/>
    <w:rsid w:val="00E90273"/>
    <w:rsid w:val="00E93633"/>
    <w:rsid w:val="00E93E5A"/>
    <w:rsid w:val="00E96BE4"/>
    <w:rsid w:val="00E97512"/>
    <w:rsid w:val="00E97FF2"/>
    <w:rsid w:val="00EA05E9"/>
    <w:rsid w:val="00EA074C"/>
    <w:rsid w:val="00EA1878"/>
    <w:rsid w:val="00EA3282"/>
    <w:rsid w:val="00EA6336"/>
    <w:rsid w:val="00EB083A"/>
    <w:rsid w:val="00EB4B4B"/>
    <w:rsid w:val="00EB4FCA"/>
    <w:rsid w:val="00EC0FDF"/>
    <w:rsid w:val="00EC20B1"/>
    <w:rsid w:val="00EC36C0"/>
    <w:rsid w:val="00EE1EB0"/>
    <w:rsid w:val="00EE4CA8"/>
    <w:rsid w:val="00EF1660"/>
    <w:rsid w:val="00EF1B01"/>
    <w:rsid w:val="00F0082C"/>
    <w:rsid w:val="00F142DB"/>
    <w:rsid w:val="00F25581"/>
    <w:rsid w:val="00F31DB5"/>
    <w:rsid w:val="00F3369A"/>
    <w:rsid w:val="00F3498F"/>
    <w:rsid w:val="00F34EF3"/>
    <w:rsid w:val="00F37EE8"/>
    <w:rsid w:val="00F415BE"/>
    <w:rsid w:val="00F42AB7"/>
    <w:rsid w:val="00F516D3"/>
    <w:rsid w:val="00F5570F"/>
    <w:rsid w:val="00F65432"/>
    <w:rsid w:val="00F66E02"/>
    <w:rsid w:val="00F67F85"/>
    <w:rsid w:val="00F72290"/>
    <w:rsid w:val="00F736B7"/>
    <w:rsid w:val="00F80AF5"/>
    <w:rsid w:val="00F82B62"/>
    <w:rsid w:val="00F917A5"/>
    <w:rsid w:val="00F9261B"/>
    <w:rsid w:val="00F95C7B"/>
    <w:rsid w:val="00F96B22"/>
    <w:rsid w:val="00FA2815"/>
    <w:rsid w:val="00FA3C5C"/>
    <w:rsid w:val="00FA4049"/>
    <w:rsid w:val="00FA694F"/>
    <w:rsid w:val="00FB7A1D"/>
    <w:rsid w:val="00FC2210"/>
    <w:rsid w:val="00FC63EA"/>
    <w:rsid w:val="00FD37BD"/>
    <w:rsid w:val="00FD7694"/>
    <w:rsid w:val="00FE152E"/>
    <w:rsid w:val="00FE7496"/>
    <w:rsid w:val="00FF2253"/>
    <w:rsid w:val="00FF5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DE9D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ajorEastAsia" w:hAnsiTheme="majorHAnsi" w:cstheme="maj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77BC"/>
  </w:style>
  <w:style w:type="paragraph" w:styleId="Heading1">
    <w:name w:val="heading 1"/>
    <w:basedOn w:val="Normal"/>
    <w:next w:val="Normal"/>
    <w:link w:val="Heading1Char"/>
    <w:uiPriority w:val="9"/>
    <w:qFormat/>
    <w:rsid w:val="003577BC"/>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3577BC"/>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3577BC"/>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3577BC"/>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3577BC"/>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3577BC"/>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3577BC"/>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3577BC"/>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3577BC"/>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577BC"/>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3577BC"/>
    <w:rPr>
      <w:smallCaps/>
      <w:sz w:val="52"/>
      <w:szCs w:val="52"/>
    </w:rPr>
  </w:style>
  <w:style w:type="character" w:customStyle="1" w:styleId="Heading1Char">
    <w:name w:val="Heading 1 Char"/>
    <w:basedOn w:val="DefaultParagraphFont"/>
    <w:link w:val="Heading1"/>
    <w:uiPriority w:val="9"/>
    <w:rsid w:val="003577BC"/>
    <w:rPr>
      <w:smallCaps/>
      <w:spacing w:val="5"/>
      <w:sz w:val="36"/>
      <w:szCs w:val="36"/>
    </w:rPr>
  </w:style>
  <w:style w:type="character" w:styleId="Hyperlink">
    <w:name w:val="Hyperlink"/>
    <w:basedOn w:val="DefaultParagraphFont"/>
    <w:uiPriority w:val="99"/>
    <w:unhideWhenUsed/>
    <w:rsid w:val="00A22D2F"/>
    <w:rPr>
      <w:color w:val="0000FF" w:themeColor="hyperlink"/>
      <w:u w:val="single"/>
    </w:rPr>
  </w:style>
  <w:style w:type="paragraph" w:styleId="ListParagraph">
    <w:name w:val="List Paragraph"/>
    <w:basedOn w:val="Normal"/>
    <w:uiPriority w:val="34"/>
    <w:qFormat/>
    <w:rsid w:val="003577BC"/>
    <w:pPr>
      <w:ind w:left="720"/>
      <w:contextualSpacing/>
    </w:pPr>
  </w:style>
  <w:style w:type="paragraph" w:styleId="Header">
    <w:name w:val="header"/>
    <w:basedOn w:val="Normal"/>
    <w:link w:val="HeaderChar"/>
    <w:unhideWhenUsed/>
    <w:rsid w:val="002434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486"/>
  </w:style>
  <w:style w:type="paragraph" w:styleId="Footer">
    <w:name w:val="footer"/>
    <w:basedOn w:val="Normal"/>
    <w:link w:val="FooterChar"/>
    <w:unhideWhenUsed/>
    <w:rsid w:val="002434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486"/>
  </w:style>
  <w:style w:type="character" w:styleId="PlaceholderText">
    <w:name w:val="Placeholder Text"/>
    <w:basedOn w:val="DefaultParagraphFont"/>
    <w:uiPriority w:val="99"/>
    <w:semiHidden/>
    <w:rsid w:val="00F95C7B"/>
    <w:rPr>
      <w:color w:val="808080"/>
    </w:rPr>
  </w:style>
  <w:style w:type="paragraph" w:styleId="BalloonText">
    <w:name w:val="Balloon Text"/>
    <w:basedOn w:val="Normal"/>
    <w:link w:val="BalloonTextChar"/>
    <w:uiPriority w:val="99"/>
    <w:semiHidden/>
    <w:unhideWhenUsed/>
    <w:rsid w:val="00F95C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C7B"/>
    <w:rPr>
      <w:rFonts w:ascii="Tahoma" w:hAnsi="Tahoma" w:cs="Tahoma"/>
      <w:sz w:val="16"/>
      <w:szCs w:val="16"/>
    </w:rPr>
  </w:style>
  <w:style w:type="character" w:customStyle="1" w:styleId="apple-converted-space">
    <w:name w:val="apple-converted-space"/>
    <w:basedOn w:val="DefaultParagraphFont"/>
    <w:rsid w:val="00623CB2"/>
  </w:style>
  <w:style w:type="paragraph" w:styleId="NormalWeb">
    <w:name w:val="Normal (Web)"/>
    <w:basedOn w:val="Normal"/>
    <w:uiPriority w:val="99"/>
    <w:semiHidden/>
    <w:unhideWhenUsed/>
    <w:rsid w:val="00623CB2"/>
    <w:pPr>
      <w:spacing w:before="100" w:beforeAutospacing="1" w:after="100" w:afterAutospacing="1" w:line="240" w:lineRule="auto"/>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3577BC"/>
    <w:rPr>
      <w:smallCaps/>
      <w:sz w:val="28"/>
      <w:szCs w:val="28"/>
    </w:rPr>
  </w:style>
  <w:style w:type="table" w:styleId="TableGrid">
    <w:name w:val="Table Grid"/>
    <w:basedOn w:val="TableNormal"/>
    <w:uiPriority w:val="59"/>
    <w:rsid w:val="00CD3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96F7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496F7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PageNumber">
    <w:name w:val="page number"/>
    <w:basedOn w:val="DefaultParagraphFont"/>
    <w:rsid w:val="003577BC"/>
  </w:style>
  <w:style w:type="character" w:customStyle="1" w:styleId="Heading3Char">
    <w:name w:val="Heading 3 Char"/>
    <w:basedOn w:val="DefaultParagraphFont"/>
    <w:link w:val="Heading3"/>
    <w:uiPriority w:val="9"/>
    <w:semiHidden/>
    <w:rsid w:val="003577BC"/>
    <w:rPr>
      <w:i/>
      <w:iCs/>
      <w:smallCaps/>
      <w:spacing w:val="5"/>
      <w:sz w:val="26"/>
      <w:szCs w:val="26"/>
    </w:rPr>
  </w:style>
  <w:style w:type="character" w:customStyle="1" w:styleId="Heading4Char">
    <w:name w:val="Heading 4 Char"/>
    <w:basedOn w:val="DefaultParagraphFont"/>
    <w:link w:val="Heading4"/>
    <w:uiPriority w:val="9"/>
    <w:semiHidden/>
    <w:rsid w:val="003577BC"/>
    <w:rPr>
      <w:b/>
      <w:bCs/>
      <w:spacing w:val="5"/>
      <w:sz w:val="24"/>
      <w:szCs w:val="24"/>
    </w:rPr>
  </w:style>
  <w:style w:type="character" w:customStyle="1" w:styleId="Heading5Char">
    <w:name w:val="Heading 5 Char"/>
    <w:basedOn w:val="DefaultParagraphFont"/>
    <w:link w:val="Heading5"/>
    <w:uiPriority w:val="9"/>
    <w:semiHidden/>
    <w:rsid w:val="003577BC"/>
    <w:rPr>
      <w:i/>
      <w:iCs/>
      <w:sz w:val="24"/>
      <w:szCs w:val="24"/>
    </w:rPr>
  </w:style>
  <w:style w:type="character" w:customStyle="1" w:styleId="Heading6Char">
    <w:name w:val="Heading 6 Char"/>
    <w:basedOn w:val="DefaultParagraphFont"/>
    <w:link w:val="Heading6"/>
    <w:uiPriority w:val="9"/>
    <w:semiHidden/>
    <w:rsid w:val="003577BC"/>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3577BC"/>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3577BC"/>
    <w:rPr>
      <w:b/>
      <w:bCs/>
      <w:color w:val="7F7F7F" w:themeColor="text1" w:themeTint="80"/>
      <w:sz w:val="20"/>
      <w:szCs w:val="20"/>
    </w:rPr>
  </w:style>
  <w:style w:type="character" w:customStyle="1" w:styleId="Heading9Char">
    <w:name w:val="Heading 9 Char"/>
    <w:basedOn w:val="DefaultParagraphFont"/>
    <w:link w:val="Heading9"/>
    <w:uiPriority w:val="9"/>
    <w:semiHidden/>
    <w:rsid w:val="003577BC"/>
    <w:rPr>
      <w:b/>
      <w:bCs/>
      <w:i/>
      <w:iCs/>
      <w:color w:val="7F7F7F" w:themeColor="text1" w:themeTint="80"/>
      <w:sz w:val="18"/>
      <w:szCs w:val="18"/>
    </w:rPr>
  </w:style>
  <w:style w:type="paragraph" w:styleId="Caption">
    <w:name w:val="caption"/>
    <w:basedOn w:val="Normal"/>
    <w:next w:val="Normal"/>
    <w:uiPriority w:val="35"/>
    <w:semiHidden/>
    <w:unhideWhenUsed/>
    <w:rsid w:val="003577BC"/>
    <w:pPr>
      <w:spacing w:line="240" w:lineRule="auto"/>
    </w:pPr>
    <w:rPr>
      <w:rFonts w:eastAsiaTheme="minorEastAsia"/>
      <w:b/>
      <w:bCs/>
      <w:smallCaps/>
      <w:color w:val="1F497D" w:themeColor="text2"/>
      <w:spacing w:val="6"/>
      <w:szCs w:val="18"/>
    </w:rPr>
  </w:style>
  <w:style w:type="paragraph" w:styleId="Subtitle">
    <w:name w:val="Subtitle"/>
    <w:basedOn w:val="Normal"/>
    <w:next w:val="Normal"/>
    <w:link w:val="SubtitleChar"/>
    <w:uiPriority w:val="11"/>
    <w:qFormat/>
    <w:rsid w:val="003577BC"/>
    <w:rPr>
      <w:i/>
      <w:iCs/>
      <w:smallCaps/>
      <w:spacing w:val="10"/>
      <w:sz w:val="28"/>
      <w:szCs w:val="28"/>
    </w:rPr>
  </w:style>
  <w:style w:type="character" w:customStyle="1" w:styleId="SubtitleChar">
    <w:name w:val="Subtitle Char"/>
    <w:basedOn w:val="DefaultParagraphFont"/>
    <w:link w:val="Subtitle"/>
    <w:uiPriority w:val="11"/>
    <w:rsid w:val="003577BC"/>
    <w:rPr>
      <w:i/>
      <w:iCs/>
      <w:smallCaps/>
      <w:spacing w:val="10"/>
      <w:sz w:val="28"/>
      <w:szCs w:val="28"/>
    </w:rPr>
  </w:style>
  <w:style w:type="character" w:styleId="Strong">
    <w:name w:val="Strong"/>
    <w:uiPriority w:val="22"/>
    <w:qFormat/>
    <w:rsid w:val="003577BC"/>
    <w:rPr>
      <w:b/>
      <w:bCs/>
    </w:rPr>
  </w:style>
  <w:style w:type="character" w:styleId="Emphasis">
    <w:name w:val="Emphasis"/>
    <w:uiPriority w:val="20"/>
    <w:qFormat/>
    <w:rsid w:val="003577BC"/>
    <w:rPr>
      <w:b/>
      <w:bCs/>
      <w:i/>
      <w:iCs/>
      <w:spacing w:val="10"/>
    </w:rPr>
  </w:style>
  <w:style w:type="paragraph" w:styleId="NoSpacing">
    <w:name w:val="No Spacing"/>
    <w:basedOn w:val="Normal"/>
    <w:link w:val="NoSpacingChar"/>
    <w:uiPriority w:val="1"/>
    <w:qFormat/>
    <w:rsid w:val="003577BC"/>
    <w:pPr>
      <w:spacing w:after="0" w:line="240" w:lineRule="auto"/>
    </w:pPr>
  </w:style>
  <w:style w:type="paragraph" w:styleId="Quote">
    <w:name w:val="Quote"/>
    <w:basedOn w:val="Normal"/>
    <w:next w:val="Normal"/>
    <w:link w:val="QuoteChar"/>
    <w:uiPriority w:val="29"/>
    <w:qFormat/>
    <w:rsid w:val="003577BC"/>
    <w:rPr>
      <w:i/>
      <w:iCs/>
    </w:rPr>
  </w:style>
  <w:style w:type="character" w:customStyle="1" w:styleId="QuoteChar">
    <w:name w:val="Quote Char"/>
    <w:basedOn w:val="DefaultParagraphFont"/>
    <w:link w:val="Quote"/>
    <w:uiPriority w:val="29"/>
    <w:rsid w:val="003577BC"/>
    <w:rPr>
      <w:i/>
      <w:iCs/>
    </w:rPr>
  </w:style>
  <w:style w:type="paragraph" w:styleId="IntenseQuote">
    <w:name w:val="Intense Quote"/>
    <w:basedOn w:val="Normal"/>
    <w:next w:val="Normal"/>
    <w:link w:val="IntenseQuoteChar"/>
    <w:uiPriority w:val="30"/>
    <w:qFormat/>
    <w:rsid w:val="003577BC"/>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3577BC"/>
    <w:rPr>
      <w:i/>
      <w:iCs/>
    </w:rPr>
  </w:style>
  <w:style w:type="character" w:styleId="SubtleEmphasis">
    <w:name w:val="Subtle Emphasis"/>
    <w:uiPriority w:val="19"/>
    <w:qFormat/>
    <w:rsid w:val="003577BC"/>
    <w:rPr>
      <w:i/>
      <w:iCs/>
    </w:rPr>
  </w:style>
  <w:style w:type="character" w:styleId="IntenseEmphasis">
    <w:name w:val="Intense Emphasis"/>
    <w:uiPriority w:val="21"/>
    <w:qFormat/>
    <w:rsid w:val="003577BC"/>
    <w:rPr>
      <w:b/>
      <w:bCs/>
      <w:i/>
      <w:iCs/>
    </w:rPr>
  </w:style>
  <w:style w:type="character" w:styleId="SubtleReference">
    <w:name w:val="Subtle Reference"/>
    <w:basedOn w:val="DefaultParagraphFont"/>
    <w:uiPriority w:val="31"/>
    <w:qFormat/>
    <w:rsid w:val="003577BC"/>
    <w:rPr>
      <w:smallCaps/>
    </w:rPr>
  </w:style>
  <w:style w:type="character" w:styleId="IntenseReference">
    <w:name w:val="Intense Reference"/>
    <w:uiPriority w:val="32"/>
    <w:qFormat/>
    <w:rsid w:val="003577BC"/>
    <w:rPr>
      <w:b/>
      <w:bCs/>
      <w:smallCaps/>
    </w:rPr>
  </w:style>
  <w:style w:type="character" w:styleId="BookTitle">
    <w:name w:val="Book Title"/>
    <w:basedOn w:val="DefaultParagraphFont"/>
    <w:uiPriority w:val="33"/>
    <w:qFormat/>
    <w:rsid w:val="003577BC"/>
    <w:rPr>
      <w:i/>
      <w:iCs/>
      <w:smallCaps/>
      <w:spacing w:val="5"/>
    </w:rPr>
  </w:style>
  <w:style w:type="paragraph" w:styleId="TOCHeading">
    <w:name w:val="TOC Heading"/>
    <w:basedOn w:val="Heading1"/>
    <w:next w:val="Normal"/>
    <w:uiPriority w:val="39"/>
    <w:semiHidden/>
    <w:unhideWhenUsed/>
    <w:qFormat/>
    <w:rsid w:val="003577BC"/>
    <w:pPr>
      <w:outlineLvl w:val="9"/>
    </w:pPr>
  </w:style>
  <w:style w:type="paragraph" w:customStyle="1" w:styleId="PersonalName">
    <w:name w:val="Personal Name"/>
    <w:basedOn w:val="Title"/>
    <w:rsid w:val="003577BC"/>
    <w:rPr>
      <w:b/>
      <w:caps/>
      <w:color w:val="000000"/>
      <w:sz w:val="28"/>
      <w:szCs w:val="28"/>
    </w:rPr>
  </w:style>
  <w:style w:type="character" w:customStyle="1" w:styleId="NoSpacingChar">
    <w:name w:val="No Spacing Char"/>
    <w:basedOn w:val="DefaultParagraphFont"/>
    <w:link w:val="NoSpacing"/>
    <w:uiPriority w:val="1"/>
    <w:rsid w:val="003577BC"/>
  </w:style>
  <w:style w:type="table" w:styleId="GridTable2">
    <w:name w:val="Grid Table 2"/>
    <w:basedOn w:val="TableNormal"/>
    <w:uiPriority w:val="47"/>
    <w:rsid w:val="00CB086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CB08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CB086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507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odeChar">
    <w:name w:val="Code Char"/>
    <w:basedOn w:val="DefaultParagraphFont"/>
    <w:link w:val="Code"/>
    <w:rsid w:val="005D3AE1"/>
  </w:style>
  <w:style w:type="paragraph" w:customStyle="1" w:styleId="Code">
    <w:name w:val="Code"/>
    <w:basedOn w:val="Normal"/>
    <w:link w:val="CodeChar"/>
    <w:rsid w:val="005D3AE1"/>
  </w:style>
  <w:style w:type="character" w:customStyle="1" w:styleId="normaltextrun">
    <w:name w:val="normaltextrun"/>
    <w:basedOn w:val="DefaultParagraphFont"/>
    <w:rsid w:val="00E123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699565">
      <w:bodyDiv w:val="1"/>
      <w:marLeft w:val="0"/>
      <w:marRight w:val="0"/>
      <w:marTop w:val="0"/>
      <w:marBottom w:val="0"/>
      <w:divBdr>
        <w:top w:val="none" w:sz="0" w:space="0" w:color="auto"/>
        <w:left w:val="none" w:sz="0" w:space="0" w:color="auto"/>
        <w:bottom w:val="none" w:sz="0" w:space="0" w:color="auto"/>
        <w:right w:val="none" w:sz="0" w:space="0" w:color="auto"/>
      </w:divBdr>
    </w:div>
    <w:div w:id="538395133">
      <w:bodyDiv w:val="1"/>
      <w:marLeft w:val="0"/>
      <w:marRight w:val="0"/>
      <w:marTop w:val="0"/>
      <w:marBottom w:val="0"/>
      <w:divBdr>
        <w:top w:val="none" w:sz="0" w:space="0" w:color="auto"/>
        <w:left w:val="none" w:sz="0" w:space="0" w:color="auto"/>
        <w:bottom w:val="none" w:sz="0" w:space="0" w:color="auto"/>
        <w:right w:val="none" w:sz="0" w:space="0" w:color="auto"/>
      </w:divBdr>
    </w:div>
    <w:div w:id="951789176">
      <w:bodyDiv w:val="1"/>
      <w:marLeft w:val="0"/>
      <w:marRight w:val="0"/>
      <w:marTop w:val="0"/>
      <w:marBottom w:val="0"/>
      <w:divBdr>
        <w:top w:val="none" w:sz="0" w:space="0" w:color="auto"/>
        <w:left w:val="none" w:sz="0" w:space="0" w:color="auto"/>
        <w:bottom w:val="none" w:sz="0" w:space="0" w:color="auto"/>
        <w:right w:val="none" w:sz="0" w:space="0" w:color="auto"/>
      </w:divBdr>
    </w:div>
    <w:div w:id="1060249739">
      <w:bodyDiv w:val="1"/>
      <w:marLeft w:val="0"/>
      <w:marRight w:val="0"/>
      <w:marTop w:val="0"/>
      <w:marBottom w:val="0"/>
      <w:divBdr>
        <w:top w:val="none" w:sz="0" w:space="0" w:color="auto"/>
        <w:left w:val="none" w:sz="0" w:space="0" w:color="auto"/>
        <w:bottom w:val="none" w:sz="0" w:space="0" w:color="auto"/>
        <w:right w:val="none" w:sz="0" w:space="0" w:color="auto"/>
      </w:divBdr>
    </w:div>
    <w:div w:id="1340431084">
      <w:bodyDiv w:val="1"/>
      <w:marLeft w:val="0"/>
      <w:marRight w:val="0"/>
      <w:marTop w:val="0"/>
      <w:marBottom w:val="0"/>
      <w:divBdr>
        <w:top w:val="none" w:sz="0" w:space="0" w:color="auto"/>
        <w:left w:val="none" w:sz="0" w:space="0" w:color="auto"/>
        <w:bottom w:val="none" w:sz="0" w:space="0" w:color="auto"/>
        <w:right w:val="none" w:sz="0" w:space="0" w:color="auto"/>
      </w:divBdr>
    </w:div>
    <w:div w:id="1457871787">
      <w:bodyDiv w:val="1"/>
      <w:marLeft w:val="0"/>
      <w:marRight w:val="0"/>
      <w:marTop w:val="0"/>
      <w:marBottom w:val="0"/>
      <w:divBdr>
        <w:top w:val="none" w:sz="0" w:space="0" w:color="auto"/>
        <w:left w:val="none" w:sz="0" w:space="0" w:color="auto"/>
        <w:bottom w:val="none" w:sz="0" w:space="0" w:color="auto"/>
        <w:right w:val="none" w:sz="0" w:space="0" w:color="auto"/>
      </w:divBdr>
    </w:div>
    <w:div w:id="1712463028">
      <w:bodyDiv w:val="1"/>
      <w:marLeft w:val="0"/>
      <w:marRight w:val="0"/>
      <w:marTop w:val="0"/>
      <w:marBottom w:val="0"/>
      <w:divBdr>
        <w:top w:val="none" w:sz="0" w:space="0" w:color="auto"/>
        <w:left w:val="none" w:sz="0" w:space="0" w:color="auto"/>
        <w:bottom w:val="none" w:sz="0" w:space="0" w:color="auto"/>
        <w:right w:val="none" w:sz="0" w:space="0" w:color="auto"/>
      </w:divBdr>
    </w:div>
    <w:div w:id="1774469641">
      <w:bodyDiv w:val="1"/>
      <w:marLeft w:val="0"/>
      <w:marRight w:val="0"/>
      <w:marTop w:val="0"/>
      <w:marBottom w:val="0"/>
      <w:divBdr>
        <w:top w:val="none" w:sz="0" w:space="0" w:color="auto"/>
        <w:left w:val="none" w:sz="0" w:space="0" w:color="auto"/>
        <w:bottom w:val="none" w:sz="0" w:space="0" w:color="auto"/>
        <w:right w:val="none" w:sz="0" w:space="0" w:color="auto"/>
      </w:divBdr>
    </w:div>
    <w:div w:id="2083719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2871</Words>
  <Characters>16369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Queen's School of Business</Company>
  <LinksUpToDate>false</LinksUpToDate>
  <CharactersWithSpaces>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Queen's University - School of Business</dc:creator>
  <cp:lastModifiedBy>Sadman Hasan</cp:lastModifiedBy>
  <cp:revision>5</cp:revision>
  <dcterms:created xsi:type="dcterms:W3CDTF">2018-11-05T22:49:00Z</dcterms:created>
  <dcterms:modified xsi:type="dcterms:W3CDTF">2018-11-05T22:50:00Z</dcterms:modified>
</cp:coreProperties>
</file>